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7568C" w14:textId="77777777" w:rsidR="00E152CA" w:rsidRPr="009434F0" w:rsidRDefault="00EA6D1B" w:rsidP="00F25900">
      <w:pPr>
        <w:jc w:val="center"/>
        <w:rPr>
          <w:b/>
        </w:rPr>
      </w:pPr>
      <w:bookmarkStart w:id="0" w:name="_GoBack"/>
      <w:bookmarkEnd w:id="0"/>
      <w:r w:rsidRPr="009434F0">
        <w:rPr>
          <w:b/>
        </w:rPr>
        <w:t>С</w:t>
      </w:r>
      <w:r w:rsidR="004222E1" w:rsidRPr="009434F0">
        <w:rPr>
          <w:b/>
        </w:rPr>
        <w:t>ообщение о возможном установлении публичного сервитута</w:t>
      </w:r>
    </w:p>
    <w:tbl>
      <w:tblPr>
        <w:tblStyle w:val="a6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0064"/>
      </w:tblGrid>
      <w:tr w:rsidR="00A8307D" w:rsidRPr="00D62432" w14:paraId="2BAA049A" w14:textId="77777777" w:rsidTr="009434F0">
        <w:tc>
          <w:tcPr>
            <w:tcW w:w="568" w:type="dxa"/>
          </w:tcPr>
          <w:p w14:paraId="572025BB" w14:textId="77777777" w:rsidR="0048623F" w:rsidRPr="009434F0" w:rsidRDefault="00E95A48" w:rsidP="00F25900">
            <w:r w:rsidRPr="009434F0">
              <w:t>1</w:t>
            </w:r>
          </w:p>
        </w:tc>
        <w:tc>
          <w:tcPr>
            <w:tcW w:w="10064" w:type="dxa"/>
          </w:tcPr>
          <w:p w14:paraId="07544DDB" w14:textId="77777777" w:rsidR="0048623F" w:rsidRPr="009434F0" w:rsidRDefault="0048623F" w:rsidP="00F25900">
            <w:pPr>
              <w:jc w:val="center"/>
              <w:rPr>
                <w:u w:val="single"/>
              </w:rPr>
            </w:pPr>
            <w:r w:rsidRPr="009434F0">
              <w:rPr>
                <w:u w:val="single"/>
              </w:rPr>
              <w:t>Министерство энергетики Российской Федерации</w:t>
            </w:r>
          </w:p>
          <w:p w14:paraId="483B72A5" w14:textId="77777777" w:rsidR="0048623F" w:rsidRPr="00D62432" w:rsidRDefault="001B1881" w:rsidP="00F25900">
            <w:pPr>
              <w:jc w:val="center"/>
              <w:rPr>
                <w:sz w:val="20"/>
                <w:szCs w:val="20"/>
              </w:rPr>
            </w:pPr>
            <w:r w:rsidRPr="00D62432">
              <w:rPr>
                <w:sz w:val="16"/>
                <w:szCs w:val="16"/>
              </w:rPr>
              <w:t>(уполномоченный орган</w:t>
            </w:r>
            <w:r w:rsidR="009739D9" w:rsidRPr="00D62432">
              <w:rPr>
                <w:sz w:val="16"/>
                <w:szCs w:val="16"/>
              </w:rPr>
              <w:t>, которым рассматривается ходатайство об установлении публичного</w:t>
            </w:r>
            <w:r w:rsidR="009739D9" w:rsidRPr="00D62432">
              <w:rPr>
                <w:sz w:val="20"/>
                <w:szCs w:val="20"/>
              </w:rPr>
              <w:t xml:space="preserve"> </w:t>
            </w:r>
            <w:r w:rsidR="009739D9" w:rsidRPr="00D62432">
              <w:rPr>
                <w:sz w:val="16"/>
                <w:szCs w:val="16"/>
              </w:rPr>
              <w:t>сервитута)</w:t>
            </w:r>
            <w:r w:rsidR="00001A2B" w:rsidRPr="00D62432">
              <w:rPr>
                <w:sz w:val="20"/>
                <w:szCs w:val="20"/>
              </w:rPr>
              <w:t xml:space="preserve"> </w:t>
            </w:r>
          </w:p>
        </w:tc>
      </w:tr>
      <w:tr w:rsidR="00A8307D" w:rsidRPr="00D62432" w14:paraId="6364858E" w14:textId="77777777" w:rsidTr="009434F0">
        <w:tc>
          <w:tcPr>
            <w:tcW w:w="568" w:type="dxa"/>
          </w:tcPr>
          <w:p w14:paraId="347F478F" w14:textId="77777777" w:rsidR="0048623F" w:rsidRPr="009434F0" w:rsidRDefault="00E95A48" w:rsidP="00F25900">
            <w:r w:rsidRPr="009434F0">
              <w:t>2</w:t>
            </w:r>
          </w:p>
        </w:tc>
        <w:tc>
          <w:tcPr>
            <w:tcW w:w="10064" w:type="dxa"/>
          </w:tcPr>
          <w:p w14:paraId="11E91AF5" w14:textId="77777777" w:rsidR="00AF2AF5" w:rsidRPr="009434F0" w:rsidRDefault="00DD6661" w:rsidP="00AF2AF5">
            <w:pPr>
              <w:autoSpaceDE w:val="0"/>
              <w:autoSpaceDN w:val="0"/>
              <w:adjustRightInd w:val="0"/>
              <w:jc w:val="center"/>
              <w:rPr>
                <w:rStyle w:val="af4"/>
                <w:b/>
                <w:bCs/>
                <w:color w:val="000000"/>
                <w:u w:val="single"/>
              </w:rPr>
            </w:pPr>
            <w:r w:rsidRPr="009434F0">
              <w:rPr>
                <w:b/>
                <w:bCs/>
                <w:u w:val="single"/>
              </w:rPr>
              <w:t>Реконструкция</w:t>
            </w:r>
            <w:r w:rsidR="000B60CC" w:rsidRPr="009434F0">
              <w:rPr>
                <w:b/>
                <w:bCs/>
                <w:u w:val="single"/>
              </w:rPr>
              <w:t xml:space="preserve"> и эксплуатация </w:t>
            </w:r>
            <w:r w:rsidR="00902F65" w:rsidRPr="009434F0">
              <w:rPr>
                <w:rStyle w:val="af4"/>
                <w:b/>
                <w:bCs/>
                <w:color w:val="000000"/>
                <w:u w:val="single"/>
              </w:rPr>
              <w:t>объекта электросетевого</w:t>
            </w:r>
            <w:r w:rsidR="00AF2AF5" w:rsidRPr="009434F0">
              <w:rPr>
                <w:rStyle w:val="af4"/>
                <w:b/>
                <w:bCs/>
                <w:color w:val="000000"/>
                <w:u w:val="single"/>
              </w:rPr>
              <w:t xml:space="preserve"> </w:t>
            </w:r>
            <w:r w:rsidR="00902F65" w:rsidRPr="009434F0">
              <w:rPr>
                <w:rStyle w:val="af4"/>
                <w:b/>
                <w:bCs/>
                <w:color w:val="000000"/>
                <w:u w:val="single"/>
              </w:rPr>
              <w:t xml:space="preserve">хозяйства федерального значения </w:t>
            </w:r>
          </w:p>
          <w:p w14:paraId="14942F33" w14:textId="77777777" w:rsidR="003A0C38" w:rsidRDefault="00902F65" w:rsidP="00AF2AF5">
            <w:pPr>
              <w:autoSpaceDE w:val="0"/>
              <w:autoSpaceDN w:val="0"/>
              <w:adjustRightInd w:val="0"/>
              <w:jc w:val="center"/>
              <w:rPr>
                <w:rStyle w:val="af4"/>
                <w:b/>
                <w:bCs/>
                <w:color w:val="000000"/>
                <w:u w:val="single"/>
              </w:rPr>
            </w:pPr>
            <w:r w:rsidRPr="009434F0">
              <w:rPr>
                <w:rStyle w:val="af4"/>
                <w:b/>
                <w:bCs/>
                <w:color w:val="000000"/>
                <w:u w:val="single"/>
              </w:rPr>
              <w:t xml:space="preserve">«ВЛ 220 </w:t>
            </w:r>
            <w:proofErr w:type="spellStart"/>
            <w:r w:rsidRPr="009434F0">
              <w:rPr>
                <w:rStyle w:val="af4"/>
                <w:b/>
                <w:bCs/>
                <w:color w:val="000000"/>
                <w:u w:val="single"/>
              </w:rPr>
              <w:t>кВ</w:t>
            </w:r>
            <w:proofErr w:type="spellEnd"/>
            <w:r w:rsidRPr="009434F0">
              <w:rPr>
                <w:rStyle w:val="af4"/>
                <w:b/>
                <w:bCs/>
                <w:color w:val="000000"/>
                <w:u w:val="single"/>
              </w:rPr>
              <w:t xml:space="preserve"> Щёлоков – </w:t>
            </w:r>
            <w:proofErr w:type="spellStart"/>
            <w:r w:rsidRPr="009434F0">
              <w:rPr>
                <w:rStyle w:val="af4"/>
                <w:b/>
                <w:bCs/>
                <w:color w:val="000000"/>
                <w:u w:val="single"/>
              </w:rPr>
              <w:t>Бегишево</w:t>
            </w:r>
            <w:proofErr w:type="spellEnd"/>
            <w:r w:rsidRPr="009434F0">
              <w:rPr>
                <w:rStyle w:val="af4"/>
                <w:b/>
                <w:bCs/>
                <w:color w:val="000000"/>
                <w:u w:val="single"/>
              </w:rPr>
              <w:t>»</w:t>
            </w:r>
          </w:p>
          <w:p w14:paraId="36BBF2F6" w14:textId="6B4DFBAB" w:rsidR="00310027" w:rsidRPr="00310027" w:rsidRDefault="00310027" w:rsidP="0031002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t>(цель установления публичного сервитута)</w:t>
            </w:r>
          </w:p>
        </w:tc>
      </w:tr>
      <w:tr w:rsidR="00A8307D" w:rsidRPr="00D62432" w14:paraId="65767278" w14:textId="77777777" w:rsidTr="009434F0">
        <w:trPr>
          <w:trHeight w:val="416"/>
        </w:trPr>
        <w:tc>
          <w:tcPr>
            <w:tcW w:w="568" w:type="dxa"/>
          </w:tcPr>
          <w:p w14:paraId="22648FA6" w14:textId="77777777" w:rsidR="0048623F" w:rsidRPr="009434F0" w:rsidRDefault="00E95A48" w:rsidP="00F25900">
            <w:r w:rsidRPr="009434F0">
              <w:t>3</w:t>
            </w:r>
          </w:p>
        </w:tc>
        <w:tc>
          <w:tcPr>
            <w:tcW w:w="10064" w:type="dxa"/>
          </w:tcPr>
          <w:tbl>
            <w:tblPr>
              <w:tblW w:w="10237" w:type="dxa"/>
              <w:tblLayout w:type="fixed"/>
              <w:tblLook w:val="04A0" w:firstRow="1" w:lastRow="0" w:firstColumn="1" w:lastColumn="0" w:noHBand="0" w:noVBand="1"/>
            </w:tblPr>
            <w:tblGrid>
              <w:gridCol w:w="2293"/>
              <w:gridCol w:w="7944"/>
            </w:tblGrid>
            <w:tr w:rsidR="00902F65" w:rsidRPr="00902F65" w14:paraId="6DA1CECE" w14:textId="77777777" w:rsidTr="009434F0">
              <w:trPr>
                <w:trHeight w:val="696"/>
              </w:trPr>
              <w:tc>
                <w:tcPr>
                  <w:tcW w:w="2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79ED6" w14:textId="77777777" w:rsidR="00902F65" w:rsidRPr="009434F0" w:rsidRDefault="00902F65" w:rsidP="00902F6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434F0">
                    <w:rPr>
                      <w:b/>
                      <w:bCs/>
                      <w:color w:val="000000"/>
                    </w:rPr>
                    <w:t>Кадастровый номер земельного участка/кадастрового квартала</w:t>
                  </w:r>
                </w:p>
              </w:tc>
              <w:tc>
                <w:tcPr>
                  <w:tcW w:w="79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52ED0" w14:textId="77777777" w:rsidR="00902F65" w:rsidRPr="009434F0" w:rsidRDefault="00902F65" w:rsidP="00902F6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434F0">
                    <w:rPr>
                      <w:b/>
                      <w:bCs/>
                      <w:color w:val="000000"/>
                    </w:rPr>
                    <w:t>Местоположение</w:t>
                  </w:r>
                </w:p>
              </w:tc>
            </w:tr>
            <w:tr w:rsidR="00902F65" w:rsidRPr="00902F65" w14:paraId="516834DB" w14:textId="77777777" w:rsidTr="009434F0">
              <w:trPr>
                <w:trHeight w:val="413"/>
              </w:trPr>
              <w:tc>
                <w:tcPr>
                  <w:tcW w:w="2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7AEBE" w14:textId="77777777" w:rsidR="00902F65" w:rsidRPr="009434F0" w:rsidRDefault="00902F65" w:rsidP="00902F65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16:30:000000:3907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79D3E" w14:textId="77777777" w:rsidR="00902F65" w:rsidRPr="009434F0" w:rsidRDefault="00902F65" w:rsidP="00433478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 xml:space="preserve">РФ, РТ, Нижнекамский муниципальный район, МО "г. Нижнекамск", Нижнекамское лесничество, </w:t>
                  </w:r>
                  <w:proofErr w:type="spellStart"/>
                  <w:r w:rsidRPr="009434F0">
                    <w:rPr>
                      <w:color w:val="000000"/>
                    </w:rPr>
                    <w:t>Биклянское</w:t>
                  </w:r>
                  <w:proofErr w:type="spellEnd"/>
                  <w:r w:rsidRPr="009434F0">
                    <w:rPr>
                      <w:color w:val="000000"/>
                    </w:rPr>
                    <w:t xml:space="preserve"> участковое лесничество, лесной квартал 70 части лесотаксационных выделов 2-6, 9-14</w:t>
                  </w:r>
                </w:p>
              </w:tc>
            </w:tr>
            <w:tr w:rsidR="00902F65" w:rsidRPr="00902F65" w14:paraId="5A1D1AB1" w14:textId="77777777" w:rsidTr="009434F0">
              <w:trPr>
                <w:trHeight w:val="418"/>
              </w:trPr>
              <w:tc>
                <w:tcPr>
                  <w:tcW w:w="2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08D87" w14:textId="77777777" w:rsidR="00902F65" w:rsidRPr="009434F0" w:rsidRDefault="00902F65" w:rsidP="00902F65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16:30:011801:516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230F5" w14:textId="77777777" w:rsidR="00902F65" w:rsidRPr="009434F0" w:rsidRDefault="00902F65" w:rsidP="00433478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 xml:space="preserve">РФ, РТ, Нижнекамский муниципальный район, МО "г Нижнекамск", Нижнекамское лесничество, </w:t>
                  </w:r>
                  <w:proofErr w:type="spellStart"/>
                  <w:r w:rsidRPr="009434F0">
                    <w:rPr>
                      <w:color w:val="000000"/>
                    </w:rPr>
                    <w:t>Биклянское</w:t>
                  </w:r>
                  <w:proofErr w:type="spellEnd"/>
                  <w:r w:rsidRPr="009434F0">
                    <w:rPr>
                      <w:color w:val="000000"/>
                    </w:rPr>
                    <w:t xml:space="preserve"> участковое лесничество, лесной квартал 70 лесотаксационные выделы 11, 13-15</w:t>
                  </w:r>
                </w:p>
              </w:tc>
            </w:tr>
            <w:tr w:rsidR="00902F65" w:rsidRPr="00902F65" w14:paraId="054715C7" w14:textId="77777777" w:rsidTr="009434F0">
              <w:trPr>
                <w:trHeight w:val="418"/>
              </w:trPr>
              <w:tc>
                <w:tcPr>
                  <w:tcW w:w="2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95E386" w14:textId="5A6C273D" w:rsidR="00902F65" w:rsidRPr="009434F0" w:rsidRDefault="00902F65" w:rsidP="00902F65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16:39:000000:9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4662BE" w14:textId="77777777" w:rsidR="00902F65" w:rsidRPr="009434F0" w:rsidRDefault="00902F65" w:rsidP="00433478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РТ, Тукаевский муниципальный район</w:t>
                  </w:r>
                </w:p>
              </w:tc>
            </w:tr>
            <w:tr w:rsidR="00902F65" w:rsidRPr="00902F65" w14:paraId="66CCFC84" w14:textId="77777777" w:rsidTr="009434F0">
              <w:trPr>
                <w:trHeight w:val="271"/>
              </w:trPr>
              <w:tc>
                <w:tcPr>
                  <w:tcW w:w="2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B256C" w14:textId="77777777" w:rsidR="00902F65" w:rsidRPr="009434F0" w:rsidRDefault="00902F65" w:rsidP="00902F65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16:39:000000:5207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776792" w14:textId="77777777" w:rsidR="00902F65" w:rsidRPr="009434F0" w:rsidRDefault="00902F65" w:rsidP="00433478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РФ, РТ, Тукаевский муниципальный район, тер. ПК Биклянь, 207</w:t>
                  </w:r>
                </w:p>
              </w:tc>
            </w:tr>
            <w:tr w:rsidR="00902F65" w:rsidRPr="00902F65" w14:paraId="45ACD111" w14:textId="77777777" w:rsidTr="009434F0">
              <w:trPr>
                <w:trHeight w:val="275"/>
              </w:trPr>
              <w:tc>
                <w:tcPr>
                  <w:tcW w:w="2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0041CC" w14:textId="77777777" w:rsidR="00902F65" w:rsidRPr="009434F0" w:rsidRDefault="00902F65" w:rsidP="00902F65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16:39:000000:5289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E913E3" w14:textId="77777777" w:rsidR="00902F65" w:rsidRPr="009434F0" w:rsidRDefault="00902F65" w:rsidP="00433478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 xml:space="preserve">РТ, </w:t>
                  </w:r>
                  <w:proofErr w:type="spellStart"/>
                  <w:r w:rsidRPr="009434F0">
                    <w:rPr>
                      <w:color w:val="000000"/>
                    </w:rPr>
                    <w:t>Тукаевский</w:t>
                  </w:r>
                  <w:proofErr w:type="spellEnd"/>
                  <w:r w:rsidRPr="009434F0">
                    <w:rPr>
                      <w:color w:val="000000"/>
                    </w:rPr>
                    <w:t xml:space="preserve"> муниципальный район, </w:t>
                  </w:r>
                  <w:proofErr w:type="spellStart"/>
                  <w:r w:rsidRPr="009434F0">
                    <w:rPr>
                      <w:color w:val="000000"/>
                    </w:rPr>
                    <w:t>Биклянское</w:t>
                  </w:r>
                  <w:proofErr w:type="spellEnd"/>
                  <w:r w:rsidRPr="009434F0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902F65" w:rsidRPr="00902F65" w14:paraId="79C935F4" w14:textId="77777777" w:rsidTr="009434F0">
              <w:trPr>
                <w:trHeight w:val="283"/>
              </w:trPr>
              <w:tc>
                <w:tcPr>
                  <w:tcW w:w="2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D5EB5" w14:textId="77777777" w:rsidR="00902F65" w:rsidRPr="009434F0" w:rsidRDefault="00902F65" w:rsidP="00902F65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16:39:000000:5290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6FDF2" w14:textId="77777777" w:rsidR="00902F65" w:rsidRPr="009434F0" w:rsidRDefault="00902F65" w:rsidP="00433478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 xml:space="preserve">РТ, </w:t>
                  </w:r>
                  <w:proofErr w:type="spellStart"/>
                  <w:r w:rsidRPr="009434F0">
                    <w:rPr>
                      <w:color w:val="000000"/>
                    </w:rPr>
                    <w:t>Тукаевский</w:t>
                  </w:r>
                  <w:proofErr w:type="spellEnd"/>
                  <w:r w:rsidRPr="009434F0">
                    <w:rPr>
                      <w:color w:val="000000"/>
                    </w:rPr>
                    <w:t xml:space="preserve"> муниципальный район, </w:t>
                  </w:r>
                  <w:proofErr w:type="spellStart"/>
                  <w:r w:rsidRPr="009434F0">
                    <w:rPr>
                      <w:color w:val="000000"/>
                    </w:rPr>
                    <w:t>Биклянское</w:t>
                  </w:r>
                  <w:proofErr w:type="spellEnd"/>
                  <w:r w:rsidRPr="009434F0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902F65" w:rsidRPr="00902F65" w14:paraId="6D8ACEDF" w14:textId="77777777" w:rsidTr="009434F0">
              <w:trPr>
                <w:trHeight w:val="411"/>
              </w:trPr>
              <w:tc>
                <w:tcPr>
                  <w:tcW w:w="2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7DA63" w14:textId="215EE3D9" w:rsidR="00902F65" w:rsidRPr="009434F0" w:rsidRDefault="00902F65" w:rsidP="00902F65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16:39:000000:329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1CE7A" w14:textId="77777777" w:rsidR="00902F65" w:rsidRPr="009434F0" w:rsidRDefault="00902F65" w:rsidP="00433478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РТ, Тукаевский муниципальный район, х-во ПК Биклянь</w:t>
                  </w:r>
                </w:p>
              </w:tc>
            </w:tr>
            <w:tr w:rsidR="00902F65" w:rsidRPr="00902F65" w14:paraId="68515C8C" w14:textId="77777777" w:rsidTr="009434F0">
              <w:trPr>
                <w:trHeight w:val="261"/>
              </w:trPr>
              <w:tc>
                <w:tcPr>
                  <w:tcW w:w="2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2F35D4" w14:textId="77777777" w:rsidR="00902F65" w:rsidRPr="009434F0" w:rsidRDefault="00902F65" w:rsidP="00902F65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16:39:161201:363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30C063" w14:textId="77777777" w:rsidR="00902F65" w:rsidRPr="009434F0" w:rsidRDefault="00902F65" w:rsidP="00433478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 xml:space="preserve">РФ, РТ, </w:t>
                  </w:r>
                  <w:proofErr w:type="spellStart"/>
                  <w:r w:rsidRPr="009434F0">
                    <w:rPr>
                      <w:color w:val="000000"/>
                    </w:rPr>
                    <w:t>Тукаевский</w:t>
                  </w:r>
                  <w:proofErr w:type="spellEnd"/>
                  <w:r w:rsidRPr="009434F0">
                    <w:rPr>
                      <w:color w:val="000000"/>
                    </w:rPr>
                    <w:t xml:space="preserve"> муниципальный район, </w:t>
                  </w:r>
                  <w:proofErr w:type="spellStart"/>
                  <w:r w:rsidRPr="009434F0">
                    <w:rPr>
                      <w:color w:val="000000"/>
                    </w:rPr>
                    <w:t>Биклянское</w:t>
                  </w:r>
                  <w:proofErr w:type="spellEnd"/>
                  <w:r w:rsidRPr="009434F0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902F65" w:rsidRPr="00902F65" w14:paraId="1D84C4AB" w14:textId="77777777" w:rsidTr="009434F0">
              <w:trPr>
                <w:trHeight w:val="279"/>
              </w:trPr>
              <w:tc>
                <w:tcPr>
                  <w:tcW w:w="2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85040" w14:textId="77777777" w:rsidR="00902F65" w:rsidRPr="009434F0" w:rsidRDefault="00902F65" w:rsidP="00902F65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16:39:161201:115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B59E7" w14:textId="77777777" w:rsidR="00902F65" w:rsidRPr="009434F0" w:rsidRDefault="00902F65" w:rsidP="00433478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 xml:space="preserve">РТ, </w:t>
                  </w:r>
                  <w:proofErr w:type="spellStart"/>
                  <w:r w:rsidRPr="009434F0">
                    <w:rPr>
                      <w:color w:val="000000"/>
                    </w:rPr>
                    <w:t>Тукаевский</w:t>
                  </w:r>
                  <w:proofErr w:type="spellEnd"/>
                  <w:r w:rsidRPr="009434F0">
                    <w:rPr>
                      <w:color w:val="000000"/>
                    </w:rPr>
                    <w:t xml:space="preserve"> муниципальный район, </w:t>
                  </w:r>
                  <w:proofErr w:type="spellStart"/>
                  <w:r w:rsidRPr="009434F0">
                    <w:rPr>
                      <w:color w:val="000000"/>
                    </w:rPr>
                    <w:t>Биклянское</w:t>
                  </w:r>
                  <w:proofErr w:type="spellEnd"/>
                  <w:r w:rsidRPr="009434F0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902F65" w:rsidRPr="00902F65" w14:paraId="2170F57E" w14:textId="77777777" w:rsidTr="009434F0">
              <w:trPr>
                <w:trHeight w:val="411"/>
              </w:trPr>
              <w:tc>
                <w:tcPr>
                  <w:tcW w:w="2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798E1F" w14:textId="53CFA31D" w:rsidR="00902F65" w:rsidRPr="009434F0" w:rsidRDefault="00902F65" w:rsidP="00902F65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16:39:000000:329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DDF01" w14:textId="77777777" w:rsidR="00902F65" w:rsidRPr="009434F0" w:rsidRDefault="00902F65" w:rsidP="00433478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РТ, Тукаевский муниципальный район, х-во ПК Биклянь</w:t>
                  </w:r>
                </w:p>
              </w:tc>
            </w:tr>
            <w:tr w:rsidR="00902F65" w:rsidRPr="00902F65" w14:paraId="00319684" w14:textId="77777777" w:rsidTr="009434F0">
              <w:trPr>
                <w:trHeight w:val="273"/>
              </w:trPr>
              <w:tc>
                <w:tcPr>
                  <w:tcW w:w="2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86AB3C" w14:textId="77777777" w:rsidR="00902F65" w:rsidRPr="009434F0" w:rsidRDefault="00902F65" w:rsidP="00902F65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16:39:161201:333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3C2B7" w14:textId="77777777" w:rsidR="00902F65" w:rsidRPr="009434F0" w:rsidRDefault="00902F65" w:rsidP="00433478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 xml:space="preserve">РФ, РТ, </w:t>
                  </w:r>
                  <w:proofErr w:type="spellStart"/>
                  <w:r w:rsidRPr="009434F0">
                    <w:rPr>
                      <w:color w:val="000000"/>
                    </w:rPr>
                    <w:t>Тукаевский</w:t>
                  </w:r>
                  <w:proofErr w:type="spellEnd"/>
                  <w:r w:rsidRPr="009434F0">
                    <w:rPr>
                      <w:color w:val="000000"/>
                    </w:rPr>
                    <w:t xml:space="preserve"> муниципальный район, </w:t>
                  </w:r>
                  <w:proofErr w:type="spellStart"/>
                  <w:r w:rsidRPr="009434F0">
                    <w:rPr>
                      <w:color w:val="000000"/>
                    </w:rPr>
                    <w:t>Биклянское</w:t>
                  </w:r>
                  <w:proofErr w:type="spellEnd"/>
                  <w:r w:rsidRPr="009434F0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902F65" w:rsidRPr="00902F65" w14:paraId="60A54A6F" w14:textId="77777777" w:rsidTr="009434F0">
              <w:trPr>
                <w:trHeight w:val="276"/>
              </w:trPr>
              <w:tc>
                <w:tcPr>
                  <w:tcW w:w="2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67E3A1" w14:textId="77777777" w:rsidR="00902F65" w:rsidRPr="009434F0" w:rsidRDefault="00902F65" w:rsidP="00902F65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16:39:161201:335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44844" w14:textId="77777777" w:rsidR="00902F65" w:rsidRPr="009434F0" w:rsidRDefault="00902F65" w:rsidP="00433478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 xml:space="preserve">РФ, РТ, </w:t>
                  </w:r>
                  <w:proofErr w:type="spellStart"/>
                  <w:r w:rsidRPr="009434F0">
                    <w:rPr>
                      <w:color w:val="000000"/>
                    </w:rPr>
                    <w:t>Тукаевский</w:t>
                  </w:r>
                  <w:proofErr w:type="spellEnd"/>
                  <w:r w:rsidRPr="009434F0">
                    <w:rPr>
                      <w:color w:val="000000"/>
                    </w:rPr>
                    <w:t xml:space="preserve"> муниципальный район, </w:t>
                  </w:r>
                  <w:proofErr w:type="spellStart"/>
                  <w:r w:rsidRPr="009434F0">
                    <w:rPr>
                      <w:color w:val="000000"/>
                    </w:rPr>
                    <w:t>Биклянское</w:t>
                  </w:r>
                  <w:proofErr w:type="spellEnd"/>
                  <w:r w:rsidRPr="009434F0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902F65" w:rsidRPr="00902F65" w14:paraId="7455A30B" w14:textId="77777777" w:rsidTr="009434F0">
              <w:trPr>
                <w:trHeight w:val="267"/>
              </w:trPr>
              <w:tc>
                <w:tcPr>
                  <w:tcW w:w="2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256B0D" w14:textId="77777777" w:rsidR="00902F65" w:rsidRPr="009434F0" w:rsidRDefault="00902F65" w:rsidP="00902F65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16:39:161201:336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8ACAF" w14:textId="77777777" w:rsidR="00902F65" w:rsidRPr="009434F0" w:rsidRDefault="00902F65" w:rsidP="00433478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 xml:space="preserve">РФ, РТ, </w:t>
                  </w:r>
                  <w:proofErr w:type="spellStart"/>
                  <w:r w:rsidRPr="009434F0">
                    <w:rPr>
                      <w:color w:val="000000"/>
                    </w:rPr>
                    <w:t>Тукаевский</w:t>
                  </w:r>
                  <w:proofErr w:type="spellEnd"/>
                  <w:r w:rsidRPr="009434F0">
                    <w:rPr>
                      <w:color w:val="000000"/>
                    </w:rPr>
                    <w:t xml:space="preserve"> муниципальный район, </w:t>
                  </w:r>
                  <w:proofErr w:type="spellStart"/>
                  <w:r w:rsidRPr="009434F0">
                    <w:rPr>
                      <w:color w:val="000000"/>
                    </w:rPr>
                    <w:t>Биклянское</w:t>
                  </w:r>
                  <w:proofErr w:type="spellEnd"/>
                  <w:r w:rsidRPr="009434F0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902F65" w:rsidRPr="00902F65" w14:paraId="6EA5378E" w14:textId="77777777" w:rsidTr="009434F0">
              <w:trPr>
                <w:trHeight w:val="270"/>
              </w:trPr>
              <w:tc>
                <w:tcPr>
                  <w:tcW w:w="2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CC560" w14:textId="77777777" w:rsidR="00902F65" w:rsidRPr="009434F0" w:rsidRDefault="00902F65" w:rsidP="00902F65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16:39:161201:342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0CA866" w14:textId="77777777" w:rsidR="00902F65" w:rsidRPr="009434F0" w:rsidRDefault="00902F65" w:rsidP="00433478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 xml:space="preserve">РФ, РТ, </w:t>
                  </w:r>
                  <w:proofErr w:type="spellStart"/>
                  <w:r w:rsidRPr="009434F0">
                    <w:rPr>
                      <w:color w:val="000000"/>
                    </w:rPr>
                    <w:t>Тукаевский</w:t>
                  </w:r>
                  <w:proofErr w:type="spellEnd"/>
                  <w:r w:rsidRPr="009434F0">
                    <w:rPr>
                      <w:color w:val="000000"/>
                    </w:rPr>
                    <w:t xml:space="preserve"> муниципальный район, </w:t>
                  </w:r>
                  <w:proofErr w:type="spellStart"/>
                  <w:r w:rsidRPr="009434F0">
                    <w:rPr>
                      <w:color w:val="000000"/>
                    </w:rPr>
                    <w:t>Биклянское</w:t>
                  </w:r>
                  <w:proofErr w:type="spellEnd"/>
                  <w:r w:rsidRPr="009434F0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902F65" w:rsidRPr="00902F65" w14:paraId="4D0CCC36" w14:textId="77777777" w:rsidTr="009434F0">
              <w:trPr>
                <w:trHeight w:val="289"/>
              </w:trPr>
              <w:tc>
                <w:tcPr>
                  <w:tcW w:w="2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512F02" w14:textId="77777777" w:rsidR="00902F65" w:rsidRPr="009434F0" w:rsidRDefault="00902F65" w:rsidP="00902F65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16:39:161201:359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53345" w14:textId="77777777" w:rsidR="00902F65" w:rsidRPr="009434F0" w:rsidRDefault="00902F65" w:rsidP="00433478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 xml:space="preserve">РФ, РТ, </w:t>
                  </w:r>
                  <w:proofErr w:type="spellStart"/>
                  <w:r w:rsidRPr="009434F0">
                    <w:rPr>
                      <w:color w:val="000000"/>
                    </w:rPr>
                    <w:t>Тукаевский</w:t>
                  </w:r>
                  <w:proofErr w:type="spellEnd"/>
                  <w:r w:rsidRPr="009434F0">
                    <w:rPr>
                      <w:color w:val="000000"/>
                    </w:rPr>
                    <w:t xml:space="preserve"> муниципальный район, </w:t>
                  </w:r>
                  <w:proofErr w:type="spellStart"/>
                  <w:r w:rsidRPr="009434F0">
                    <w:rPr>
                      <w:color w:val="000000"/>
                    </w:rPr>
                    <w:t>Биклянское</w:t>
                  </w:r>
                  <w:proofErr w:type="spellEnd"/>
                  <w:r w:rsidRPr="009434F0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902F65" w:rsidRPr="00902F65" w14:paraId="15A7CE04" w14:textId="77777777" w:rsidTr="009434F0">
              <w:trPr>
                <w:trHeight w:val="265"/>
              </w:trPr>
              <w:tc>
                <w:tcPr>
                  <w:tcW w:w="2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30E0D" w14:textId="77777777" w:rsidR="00902F65" w:rsidRPr="009434F0" w:rsidRDefault="00902F65" w:rsidP="00902F65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16:39:161201:362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F1224" w14:textId="77777777" w:rsidR="00902F65" w:rsidRPr="009434F0" w:rsidRDefault="00902F65" w:rsidP="00433478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 xml:space="preserve">РТ, </w:t>
                  </w:r>
                  <w:proofErr w:type="spellStart"/>
                  <w:r w:rsidRPr="009434F0">
                    <w:rPr>
                      <w:color w:val="000000"/>
                    </w:rPr>
                    <w:t>Тукаевский</w:t>
                  </w:r>
                  <w:proofErr w:type="spellEnd"/>
                  <w:r w:rsidRPr="009434F0">
                    <w:rPr>
                      <w:color w:val="000000"/>
                    </w:rPr>
                    <w:t xml:space="preserve"> муниципальный район, </w:t>
                  </w:r>
                  <w:proofErr w:type="spellStart"/>
                  <w:r w:rsidRPr="009434F0">
                    <w:rPr>
                      <w:color w:val="000000"/>
                    </w:rPr>
                    <w:t>Биклянское</w:t>
                  </w:r>
                  <w:proofErr w:type="spellEnd"/>
                  <w:r w:rsidRPr="009434F0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902F65" w:rsidRPr="00902F65" w14:paraId="55620DFA" w14:textId="77777777" w:rsidTr="009434F0">
              <w:trPr>
                <w:trHeight w:val="269"/>
              </w:trPr>
              <w:tc>
                <w:tcPr>
                  <w:tcW w:w="2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97283F" w14:textId="77777777" w:rsidR="00902F65" w:rsidRPr="009434F0" w:rsidRDefault="00902F65" w:rsidP="00902F65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16:39:161201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FECF2" w14:textId="77777777" w:rsidR="00902F65" w:rsidRPr="009434F0" w:rsidRDefault="00902F65" w:rsidP="00433478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РТ, Тукаевский муниципальный район</w:t>
                  </w:r>
                </w:p>
              </w:tc>
            </w:tr>
            <w:tr w:rsidR="00902F65" w:rsidRPr="00902F65" w14:paraId="740EA1B2" w14:textId="77777777" w:rsidTr="009434F0">
              <w:trPr>
                <w:trHeight w:val="274"/>
              </w:trPr>
              <w:tc>
                <w:tcPr>
                  <w:tcW w:w="2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F18A5" w14:textId="77777777" w:rsidR="00902F65" w:rsidRPr="009434F0" w:rsidRDefault="00902F65" w:rsidP="00902F65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16:30:011801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15034" w14:textId="77777777" w:rsidR="00902F65" w:rsidRPr="009434F0" w:rsidRDefault="00902F65" w:rsidP="00433478">
                  <w:pPr>
                    <w:jc w:val="center"/>
                    <w:rPr>
                      <w:color w:val="000000"/>
                    </w:rPr>
                  </w:pPr>
                  <w:r w:rsidRPr="009434F0">
                    <w:rPr>
                      <w:color w:val="000000"/>
                    </w:rPr>
                    <w:t>РТ, Нижнекамский муниципальный район</w:t>
                  </w:r>
                </w:p>
              </w:tc>
            </w:tr>
          </w:tbl>
          <w:p w14:paraId="705E1C74" w14:textId="77777777" w:rsidR="0048623F" w:rsidRPr="00D62432" w:rsidRDefault="0048623F" w:rsidP="00902F65">
            <w:pPr>
              <w:rPr>
                <w:sz w:val="20"/>
                <w:szCs w:val="20"/>
              </w:rPr>
            </w:pPr>
          </w:p>
        </w:tc>
      </w:tr>
      <w:tr w:rsidR="00A8307D" w:rsidRPr="00D62432" w14:paraId="1CDFAB20" w14:textId="77777777" w:rsidTr="009434F0">
        <w:tc>
          <w:tcPr>
            <w:tcW w:w="568" w:type="dxa"/>
          </w:tcPr>
          <w:p w14:paraId="0C1247D4" w14:textId="77777777" w:rsidR="0048623F" w:rsidRPr="009434F0" w:rsidRDefault="00E95A48" w:rsidP="00F25900">
            <w:r w:rsidRPr="009434F0">
              <w:t>4</w:t>
            </w:r>
          </w:p>
        </w:tc>
        <w:tc>
          <w:tcPr>
            <w:tcW w:w="10064" w:type="dxa"/>
            <w:shd w:val="clear" w:color="auto" w:fill="auto"/>
          </w:tcPr>
          <w:p w14:paraId="069CA1C9" w14:textId="0A228D16" w:rsidR="00420B06" w:rsidRPr="009434F0" w:rsidRDefault="009434F0" w:rsidP="009434F0">
            <w:pPr>
              <w:pStyle w:val="2"/>
              <w:shd w:val="clear" w:color="auto" w:fill="FFFFFF"/>
              <w:spacing w:before="0" w:after="0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Администрация</w:t>
            </w:r>
            <w:r w:rsidR="00AB4F7E"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Тукаевского </w:t>
            </w:r>
            <w:r w:rsidR="008D4795"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муниципального района </w:t>
            </w:r>
            <w:r w:rsidR="00A51098"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</w:t>
            </w:r>
            <w:r w:rsidR="008D4795"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еспублики Татарстан</w:t>
            </w:r>
            <w:r w:rsidR="00EF6ED6"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423800, </w:t>
            </w:r>
            <w:r w:rsidR="008532D6"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Республика Татарстан, г. Набережные Челны, пр. им. Мусы Джалиля, д. 46, </w:t>
            </w:r>
            <w:proofErr w:type="spellStart"/>
            <w:r w:rsidR="008532D6"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каб</w:t>
            </w:r>
            <w:proofErr w:type="spellEnd"/>
            <w:r w:rsidR="008532D6"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 308</w:t>
            </w:r>
          </w:p>
          <w:p w14:paraId="5C1BB6D7" w14:textId="2E423C29" w:rsidR="009434F0" w:rsidRDefault="00C24EF6" w:rsidP="00AF2AF5">
            <w:pPr>
              <w:pStyle w:val="2"/>
              <w:shd w:val="clear" w:color="auto" w:fill="FFFFFF"/>
              <w:spacing w:before="0" w:after="0"/>
              <w:ind w:left="34" w:firstLine="2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Телефон: </w:t>
            </w:r>
            <w:r w:rsidR="008532D6"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+7 (8552) 70-17-83</w:t>
            </w:r>
            <w:r w:rsidR="00433478"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</w:p>
          <w:p w14:paraId="58F31E0A" w14:textId="0E433F41" w:rsidR="009434F0" w:rsidRPr="009434F0" w:rsidRDefault="00F13638" w:rsidP="00AF2AF5">
            <w:pPr>
              <w:pStyle w:val="2"/>
              <w:shd w:val="clear" w:color="auto" w:fill="FFFFFF"/>
              <w:spacing w:before="0" w:after="0"/>
              <w:ind w:left="34" w:firstLine="2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434F0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E</w:t>
            </w:r>
            <w:r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  <w:r w:rsidRPr="009434F0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mail</w:t>
            </w:r>
            <w:r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: </w:t>
            </w:r>
            <w:hyperlink r:id="rId6" w:history="1">
              <w:r w:rsidR="009434F0" w:rsidRPr="00D44AE0">
                <w:rPr>
                  <w:rStyle w:val="a7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tukaizempalata</w:t>
              </w:r>
              <w:r w:rsidR="009434F0" w:rsidRPr="00D44AE0">
                <w:rPr>
                  <w:rStyle w:val="a7"/>
                  <w:rFonts w:ascii="Times New Roman" w:hAnsi="Times New Roman"/>
                  <w:b w:val="0"/>
                  <w:i w:val="0"/>
                  <w:sz w:val="24"/>
                  <w:szCs w:val="24"/>
                </w:rPr>
                <w:t>@</w:t>
              </w:r>
              <w:r w:rsidR="009434F0" w:rsidRPr="00D44AE0">
                <w:rPr>
                  <w:rStyle w:val="a7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mail</w:t>
              </w:r>
              <w:r w:rsidR="009434F0" w:rsidRPr="00D44AE0">
                <w:rPr>
                  <w:rStyle w:val="a7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proofErr w:type="spellStart"/>
              <w:r w:rsidR="009434F0" w:rsidRPr="00D44AE0">
                <w:rPr>
                  <w:rStyle w:val="a7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96EDB5D" w14:textId="633AB346" w:rsidR="009434F0" w:rsidRPr="009434F0" w:rsidRDefault="009434F0" w:rsidP="00AF2AF5">
            <w:pPr>
              <w:pStyle w:val="2"/>
              <w:shd w:val="clear" w:color="auto" w:fill="FFFFFF"/>
              <w:spacing w:before="0" w:after="0"/>
              <w:ind w:left="34" w:firstLine="2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время приема: по предварительной записи</w:t>
            </w:r>
          </w:p>
          <w:p w14:paraId="2D4D1EE6" w14:textId="77777777" w:rsidR="009434F0" w:rsidRDefault="009434F0" w:rsidP="009434F0">
            <w:pPr>
              <w:pStyle w:val="2"/>
              <w:shd w:val="clear" w:color="auto" w:fill="FFFFFF"/>
              <w:spacing w:before="0" w:after="0"/>
              <w:ind w:left="34" w:firstLine="2"/>
              <w:jc w:val="left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14:paraId="41F7477A" w14:textId="680E822F" w:rsidR="00EF6ED6" w:rsidRPr="009434F0" w:rsidRDefault="009434F0" w:rsidP="00AF2AF5">
            <w:pPr>
              <w:pStyle w:val="2"/>
              <w:shd w:val="clear" w:color="auto" w:fill="FFFFFF"/>
              <w:spacing w:before="0" w:after="0"/>
              <w:ind w:left="34" w:firstLine="2"/>
              <w:outlineLvl w:val="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Администрация</w:t>
            </w:r>
            <w:r w:rsidR="00AB4F7E"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="008532D6"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Нижнекамского</w:t>
            </w:r>
            <w:r w:rsidR="00AB4F7E"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муниципального района Республики Татарстан</w:t>
            </w:r>
            <w:r w:rsidR="00EF6ED6" w:rsidRPr="009434F0">
              <w:rPr>
                <w:sz w:val="24"/>
                <w:szCs w:val="24"/>
              </w:rPr>
              <w:t xml:space="preserve"> </w:t>
            </w:r>
          </w:p>
          <w:p w14:paraId="6A057849" w14:textId="50905133" w:rsidR="00AB4F7E" w:rsidRPr="009434F0" w:rsidRDefault="009434F0" w:rsidP="00AF2AF5">
            <w:pPr>
              <w:pStyle w:val="2"/>
              <w:shd w:val="clear" w:color="auto" w:fill="FFFFFF"/>
              <w:spacing w:before="0" w:after="0"/>
              <w:ind w:left="34" w:firstLine="2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423577, </w:t>
            </w:r>
            <w:r w:rsidR="00EF6ED6"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Республика Татарстан, </w:t>
            </w:r>
            <w:proofErr w:type="spellStart"/>
            <w:r w:rsidR="00EF6ED6"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г.Нижнекамск</w:t>
            </w:r>
            <w:proofErr w:type="spellEnd"/>
            <w:r w:rsidR="00EF6ED6"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, здание «МФЦ», ул. Школьный Бульвар 2А, 2 этаж,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. </w:t>
            </w:r>
            <w:r w:rsidR="00EF6ED6"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209</w:t>
            </w:r>
          </w:p>
          <w:p w14:paraId="2212429E" w14:textId="68FA4C60" w:rsidR="009434F0" w:rsidRDefault="00433478" w:rsidP="00AF2AF5">
            <w:pPr>
              <w:ind w:left="34" w:firstLine="2"/>
              <w:jc w:val="center"/>
            </w:pPr>
            <w:r w:rsidRPr="009434F0">
              <w:t>Телефон: +7 (8555) 47-32-4</w:t>
            </w:r>
            <w:r w:rsidR="009434F0">
              <w:t>2</w:t>
            </w:r>
          </w:p>
          <w:p w14:paraId="6EE47B62" w14:textId="6550F26A" w:rsidR="00EF6ED6" w:rsidRPr="009434F0" w:rsidRDefault="00F13638" w:rsidP="00AF2AF5">
            <w:pPr>
              <w:ind w:left="34" w:firstLine="2"/>
              <w:jc w:val="center"/>
            </w:pPr>
            <w:r w:rsidRPr="009434F0">
              <w:rPr>
                <w:lang w:val="en-US"/>
              </w:rPr>
              <w:t>E</w:t>
            </w:r>
            <w:r w:rsidRPr="009434F0">
              <w:t>-</w:t>
            </w:r>
            <w:r w:rsidRPr="009434F0">
              <w:rPr>
                <w:lang w:val="en-US"/>
              </w:rPr>
              <w:t>mail</w:t>
            </w:r>
            <w:r w:rsidRPr="009434F0">
              <w:t xml:space="preserve">: </w:t>
            </w:r>
            <w:proofErr w:type="spellStart"/>
            <w:r w:rsidRPr="009434F0">
              <w:rPr>
                <w:lang w:val="en-US"/>
              </w:rPr>
              <w:t>uzio</w:t>
            </w:r>
            <w:proofErr w:type="spellEnd"/>
            <w:r w:rsidRPr="009434F0">
              <w:t>.</w:t>
            </w:r>
            <w:proofErr w:type="spellStart"/>
            <w:r w:rsidRPr="009434F0">
              <w:rPr>
                <w:lang w:val="en-US"/>
              </w:rPr>
              <w:t>nk</w:t>
            </w:r>
            <w:proofErr w:type="spellEnd"/>
            <w:r w:rsidRPr="009434F0">
              <w:t>@</w:t>
            </w:r>
            <w:proofErr w:type="spellStart"/>
            <w:r w:rsidRPr="009434F0">
              <w:rPr>
                <w:lang w:val="en-US"/>
              </w:rPr>
              <w:t>tatar</w:t>
            </w:r>
            <w:proofErr w:type="spellEnd"/>
            <w:r w:rsidRPr="009434F0">
              <w:t>.</w:t>
            </w:r>
            <w:proofErr w:type="spellStart"/>
            <w:r w:rsidRPr="009434F0">
              <w:rPr>
                <w:lang w:val="en-US"/>
              </w:rPr>
              <w:t>ru</w:t>
            </w:r>
            <w:proofErr w:type="spellEnd"/>
          </w:p>
          <w:p w14:paraId="4E5E49E6" w14:textId="77777777" w:rsidR="00C24EF6" w:rsidRPr="009434F0" w:rsidRDefault="00C24EF6" w:rsidP="00AF2AF5">
            <w:pPr>
              <w:pStyle w:val="2"/>
              <w:shd w:val="clear" w:color="auto" w:fill="FFFFFF"/>
              <w:spacing w:before="0" w:after="0"/>
              <w:ind w:left="34" w:firstLine="2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434F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время приема: по предварительной записи</w:t>
            </w:r>
          </w:p>
          <w:p w14:paraId="1245DA98" w14:textId="77777777" w:rsidR="00D10FFF" w:rsidRPr="00D62432" w:rsidRDefault="003D1F23" w:rsidP="00AF2AF5">
            <w:pPr>
              <w:ind w:left="34" w:firstLine="2"/>
              <w:jc w:val="center"/>
              <w:rPr>
                <w:sz w:val="16"/>
                <w:szCs w:val="16"/>
              </w:rPr>
            </w:pPr>
            <w:r w:rsidRPr="00D62432">
              <w:rPr>
                <w:sz w:val="16"/>
                <w:szCs w:val="16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8307D" w:rsidRPr="00D62432" w14:paraId="7DDCF0A0" w14:textId="77777777" w:rsidTr="009434F0">
        <w:tc>
          <w:tcPr>
            <w:tcW w:w="568" w:type="dxa"/>
          </w:tcPr>
          <w:p w14:paraId="4BB49D0D" w14:textId="77777777" w:rsidR="00260C26" w:rsidRPr="009434F0" w:rsidRDefault="00260C26" w:rsidP="00F25900">
            <w:r w:rsidRPr="009434F0">
              <w:t>5</w:t>
            </w:r>
          </w:p>
        </w:tc>
        <w:tc>
          <w:tcPr>
            <w:tcW w:w="10064" w:type="dxa"/>
          </w:tcPr>
          <w:p w14:paraId="6AF9DEED" w14:textId="77777777" w:rsidR="00D10FFF" w:rsidRPr="009434F0" w:rsidRDefault="00260C26" w:rsidP="00AF2AF5">
            <w:pPr>
              <w:pStyle w:val="a3"/>
              <w:ind w:left="34" w:firstLine="2"/>
              <w:jc w:val="center"/>
            </w:pPr>
            <w:r w:rsidRPr="009434F0">
              <w:t xml:space="preserve">Министерство энергетики Российской Федерации, </w:t>
            </w:r>
            <w:r w:rsidRPr="009434F0">
              <w:br/>
              <w:t>адрес: г. Москва, ул. Щепкина, 42, стр. 1,2</w:t>
            </w:r>
            <w:r w:rsidR="00F25900" w:rsidRPr="009434F0">
              <w:t xml:space="preserve">, </w:t>
            </w:r>
            <w:proofErr w:type="spellStart"/>
            <w:proofErr w:type="gramStart"/>
            <w:r w:rsidR="00F25900" w:rsidRPr="009434F0">
              <w:t>эл.почта</w:t>
            </w:r>
            <w:proofErr w:type="spellEnd"/>
            <w:proofErr w:type="gramEnd"/>
            <w:r w:rsidR="00F25900" w:rsidRPr="009434F0">
              <w:t xml:space="preserve">: </w:t>
            </w:r>
            <w:r w:rsidR="00D10FFF" w:rsidRPr="009434F0">
              <w:t>minenergo@minenergo.gov.ru</w:t>
            </w:r>
          </w:p>
          <w:p w14:paraId="0EEA16D2" w14:textId="77777777" w:rsidR="00260C26" w:rsidRPr="00CC1ADE" w:rsidRDefault="00260C26" w:rsidP="00AF2AF5">
            <w:pPr>
              <w:pStyle w:val="a3"/>
              <w:ind w:left="34" w:firstLine="2"/>
              <w:jc w:val="center"/>
              <w:rPr>
                <w:sz w:val="20"/>
                <w:szCs w:val="20"/>
                <w:u w:val="single"/>
              </w:rPr>
            </w:pPr>
            <w:r w:rsidRPr="00D62432">
              <w:rPr>
                <w:sz w:val="20"/>
                <w:szCs w:val="20"/>
              </w:rPr>
              <w:t xml:space="preserve">В течение </w:t>
            </w:r>
            <w:r w:rsidR="00F13249" w:rsidRPr="00D62432">
              <w:rPr>
                <w:sz w:val="20"/>
                <w:szCs w:val="20"/>
              </w:rPr>
              <w:t>15</w:t>
            </w:r>
            <w:r w:rsidRPr="00D62432">
              <w:rPr>
                <w:sz w:val="20"/>
                <w:szCs w:val="20"/>
              </w:rPr>
              <w:t xml:space="preserve"> дней со дня опубликования сообщения </w:t>
            </w:r>
            <w:r w:rsidR="00F13249" w:rsidRPr="00D62432">
              <w:rPr>
                <w:sz w:val="20"/>
                <w:szCs w:val="20"/>
              </w:rPr>
              <w:t>о возможные установления</w:t>
            </w:r>
            <w:r w:rsidRPr="00D62432">
              <w:rPr>
                <w:sz w:val="20"/>
                <w:szCs w:val="20"/>
              </w:rPr>
              <w:t xml:space="preserve"> публичного сервитута в порядке, </w:t>
            </w:r>
            <w:r w:rsidRPr="00D62432">
              <w:rPr>
                <w:sz w:val="20"/>
                <w:szCs w:val="20"/>
              </w:rPr>
              <w:lastRenderedPageBreak/>
              <w:t xml:space="preserve">установленном для официального опубликования (обнародования) правовых актов поселения, городского округа, </w:t>
            </w:r>
            <w:r w:rsidRPr="00CC1ADE">
              <w:rPr>
                <w:sz w:val="20"/>
                <w:szCs w:val="20"/>
                <w:u w:val="single"/>
              </w:rPr>
              <w:t>по месту нахождения земельного участка и (или) земель, указанных в пункте 3 данного сообщения.</w:t>
            </w:r>
          </w:p>
          <w:p w14:paraId="457A3F58" w14:textId="77777777" w:rsidR="00260C26" w:rsidRPr="00D62432" w:rsidRDefault="00260C26" w:rsidP="00AF2AF5">
            <w:pPr>
              <w:ind w:left="34" w:firstLine="2"/>
              <w:jc w:val="center"/>
              <w:rPr>
                <w:sz w:val="16"/>
                <w:szCs w:val="16"/>
              </w:rPr>
            </w:pPr>
            <w:r w:rsidRPr="00D62432">
              <w:rPr>
                <w:sz w:val="16"/>
                <w:szCs w:val="16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A8307D" w:rsidRPr="00D62432" w14:paraId="6EAA3E67" w14:textId="77777777" w:rsidTr="009434F0">
        <w:tc>
          <w:tcPr>
            <w:tcW w:w="568" w:type="dxa"/>
          </w:tcPr>
          <w:p w14:paraId="20082C47" w14:textId="77777777" w:rsidR="00260C26" w:rsidRPr="009434F0" w:rsidRDefault="00260C26" w:rsidP="00F25900">
            <w:r w:rsidRPr="009434F0">
              <w:lastRenderedPageBreak/>
              <w:t>6</w:t>
            </w:r>
          </w:p>
        </w:tc>
        <w:tc>
          <w:tcPr>
            <w:tcW w:w="10064" w:type="dxa"/>
          </w:tcPr>
          <w:p w14:paraId="749766E6" w14:textId="719522EA" w:rsidR="00420B06" w:rsidRPr="009434F0" w:rsidRDefault="00420B06" w:rsidP="00AF2AF5">
            <w:pPr>
              <w:widowControl w:val="0"/>
              <w:autoSpaceDE w:val="0"/>
              <w:autoSpaceDN w:val="0"/>
              <w:ind w:left="34" w:firstLine="2"/>
              <w:jc w:val="center"/>
              <w:rPr>
                <w:rFonts w:eastAsiaTheme="minorEastAsia"/>
              </w:rPr>
            </w:pPr>
            <w:r w:rsidRPr="009434F0">
              <w:rPr>
                <w:rFonts w:cs="Calibri"/>
              </w:rPr>
              <w:t xml:space="preserve">Документация по планировке территории (проект планировки территории и проект межевания территории), утвержденная Приказом </w:t>
            </w:r>
            <w:r w:rsidR="00433478" w:rsidRPr="009434F0">
              <w:rPr>
                <w:rFonts w:cs="Calibri"/>
              </w:rPr>
              <w:t xml:space="preserve">Минэнерго России от 22.04.2024 № 100тд «Об утверждении документации по планировке территории для размещения объекта энергетики федерального значения «ВЛ 220 </w:t>
            </w:r>
            <w:proofErr w:type="spellStart"/>
            <w:r w:rsidR="00433478" w:rsidRPr="009434F0">
              <w:rPr>
                <w:rFonts w:cs="Calibri"/>
              </w:rPr>
              <w:t>кВ</w:t>
            </w:r>
            <w:proofErr w:type="spellEnd"/>
            <w:r w:rsidR="00433478" w:rsidRPr="009434F0">
              <w:rPr>
                <w:rFonts w:cs="Calibri"/>
              </w:rPr>
              <w:t xml:space="preserve"> Щелоков – </w:t>
            </w:r>
            <w:proofErr w:type="spellStart"/>
            <w:r w:rsidR="00433478" w:rsidRPr="009434F0">
              <w:rPr>
                <w:rFonts w:cs="Calibri"/>
              </w:rPr>
              <w:t>Бегишево</w:t>
            </w:r>
            <w:proofErr w:type="spellEnd"/>
            <w:r w:rsidR="00433478" w:rsidRPr="009434F0">
              <w:rPr>
                <w:rFonts w:cs="Calibri"/>
              </w:rPr>
              <w:t>»</w:t>
            </w:r>
          </w:p>
          <w:p w14:paraId="6F536DDA" w14:textId="77777777" w:rsidR="007418BC" w:rsidRPr="00D62432" w:rsidRDefault="00420B06" w:rsidP="00AF2AF5">
            <w:pPr>
              <w:widowControl w:val="0"/>
              <w:ind w:left="34" w:right="214" w:firstLine="2"/>
              <w:jc w:val="center"/>
              <w:rPr>
                <w:rStyle w:val="af4"/>
                <w:color w:val="000000"/>
                <w:sz w:val="16"/>
                <w:szCs w:val="16"/>
              </w:rPr>
            </w:pPr>
            <w:r w:rsidRPr="00D62432">
              <w:rPr>
                <w:rStyle w:val="af4"/>
                <w:color w:val="000000"/>
                <w:sz w:val="16"/>
                <w:szCs w:val="16"/>
              </w:rPr>
              <w:t xml:space="preserve"> </w:t>
            </w:r>
            <w:r w:rsidR="00F56F5F" w:rsidRPr="00D62432">
              <w:rPr>
                <w:rStyle w:val="af4"/>
                <w:color w:val="000000"/>
                <w:sz w:val="16"/>
                <w:szCs w:val="16"/>
              </w:rPr>
              <w:t xml:space="preserve">(реквизиты решений об утверждении документа территориального планирования, документации по планировке территории, а также информацию об </w:t>
            </w:r>
            <w:proofErr w:type="gramStart"/>
            <w:r w:rsidR="00F56F5F" w:rsidRPr="00D62432">
              <w:rPr>
                <w:rStyle w:val="af4"/>
                <w:color w:val="000000"/>
                <w:sz w:val="16"/>
                <w:szCs w:val="16"/>
              </w:rPr>
              <w:t>инвестиционной  программе</w:t>
            </w:r>
            <w:proofErr w:type="gramEnd"/>
            <w:r w:rsidR="00F56F5F" w:rsidRPr="00D62432">
              <w:rPr>
                <w:rStyle w:val="af4"/>
                <w:color w:val="000000"/>
                <w:sz w:val="16"/>
                <w:szCs w:val="16"/>
              </w:rPr>
              <w:t xml:space="preserve"> субъекта естественных монополий)</w:t>
            </w:r>
          </w:p>
        </w:tc>
      </w:tr>
      <w:tr w:rsidR="00A8307D" w:rsidRPr="00D62432" w14:paraId="29EA9CB2" w14:textId="77777777" w:rsidTr="009434F0">
        <w:tc>
          <w:tcPr>
            <w:tcW w:w="568" w:type="dxa"/>
          </w:tcPr>
          <w:p w14:paraId="1428D927" w14:textId="77777777" w:rsidR="00260C26" w:rsidRPr="009434F0" w:rsidRDefault="00260C26" w:rsidP="00F25900">
            <w:r w:rsidRPr="009434F0">
              <w:t>7</w:t>
            </w:r>
          </w:p>
        </w:tc>
        <w:tc>
          <w:tcPr>
            <w:tcW w:w="10064" w:type="dxa"/>
          </w:tcPr>
          <w:p w14:paraId="6D7B5059" w14:textId="77777777" w:rsidR="009434F0" w:rsidRDefault="00452AF2" w:rsidP="009434F0">
            <w:pPr>
              <w:pStyle w:val="a3"/>
              <w:ind w:left="34" w:firstLine="2"/>
              <w:jc w:val="center"/>
              <w:rPr>
                <w:rStyle w:val="a7"/>
                <w:color w:val="auto"/>
              </w:rPr>
            </w:pPr>
            <w:hyperlink r:id="rId7" w:history="1">
              <w:r w:rsidR="00D10FFF" w:rsidRPr="009434F0">
                <w:rPr>
                  <w:rStyle w:val="a7"/>
                  <w:color w:val="auto"/>
                </w:rPr>
                <w:t>https://www.fgistp.economy.gov.ru</w:t>
              </w:r>
            </w:hyperlink>
          </w:p>
          <w:p w14:paraId="13727B23" w14:textId="1A6345D9" w:rsidR="00260C26" w:rsidRPr="00D62432" w:rsidRDefault="007240E0" w:rsidP="009434F0">
            <w:pPr>
              <w:pStyle w:val="a3"/>
              <w:ind w:left="34" w:firstLine="2"/>
              <w:jc w:val="center"/>
              <w:rPr>
                <w:sz w:val="16"/>
                <w:szCs w:val="16"/>
              </w:rPr>
            </w:pPr>
            <w:r w:rsidRPr="00D62432">
              <w:rPr>
                <w:sz w:val="16"/>
                <w:szCs w:val="16"/>
              </w:rPr>
              <w:t xml:space="preserve"> </w:t>
            </w:r>
            <w:r w:rsidR="00260C26" w:rsidRPr="00D62432">
              <w:rPr>
                <w:sz w:val="16"/>
                <w:szCs w:val="16"/>
              </w:rPr>
              <w:t xml:space="preserve">(сведения об официальных сайтах в информационно-телекоммуникационной сети </w:t>
            </w:r>
            <w:r w:rsidR="003A413F" w:rsidRPr="00D62432">
              <w:rPr>
                <w:sz w:val="16"/>
                <w:szCs w:val="16"/>
              </w:rPr>
              <w:t>«</w:t>
            </w:r>
            <w:r w:rsidR="00260C26" w:rsidRPr="00D62432">
              <w:rPr>
                <w:sz w:val="16"/>
                <w:szCs w:val="16"/>
              </w:rPr>
              <w:t>Интернет</w:t>
            </w:r>
            <w:r w:rsidR="003A413F" w:rsidRPr="00D62432">
              <w:rPr>
                <w:sz w:val="16"/>
                <w:szCs w:val="16"/>
              </w:rPr>
              <w:t>»</w:t>
            </w:r>
            <w:r w:rsidR="00260C26" w:rsidRPr="00D62432">
              <w:rPr>
                <w:sz w:val="16"/>
                <w:szCs w:val="16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A8307D" w:rsidRPr="00D62432" w14:paraId="08AA2491" w14:textId="77777777" w:rsidTr="009434F0">
        <w:tc>
          <w:tcPr>
            <w:tcW w:w="568" w:type="dxa"/>
          </w:tcPr>
          <w:p w14:paraId="288A2E3C" w14:textId="77777777" w:rsidR="00260C26" w:rsidRPr="009434F0" w:rsidRDefault="00260C26" w:rsidP="00F25900">
            <w:r w:rsidRPr="009434F0">
              <w:t>8</w:t>
            </w:r>
          </w:p>
        </w:tc>
        <w:tc>
          <w:tcPr>
            <w:tcW w:w="10064" w:type="dxa"/>
          </w:tcPr>
          <w:p w14:paraId="20FDD535" w14:textId="64C314DA" w:rsidR="009434F0" w:rsidRDefault="00452AF2" w:rsidP="00AF2AF5">
            <w:pPr>
              <w:pStyle w:val="a3"/>
              <w:ind w:left="34" w:firstLine="2"/>
              <w:jc w:val="center"/>
              <w:rPr>
                <w:u w:val="single"/>
              </w:rPr>
            </w:pPr>
            <w:hyperlink r:id="rId8" w:history="1">
              <w:r w:rsidR="009434F0" w:rsidRPr="00D44AE0">
                <w:rPr>
                  <w:rStyle w:val="a7"/>
                </w:rPr>
                <w:t>https://tukay.tatarstan.ru</w:t>
              </w:r>
            </w:hyperlink>
          </w:p>
          <w:p w14:paraId="581C77E8" w14:textId="66DDC45D" w:rsidR="008D4795" w:rsidRPr="009434F0" w:rsidRDefault="00433478" w:rsidP="00AF2AF5">
            <w:pPr>
              <w:pStyle w:val="a3"/>
              <w:ind w:left="34" w:firstLine="2"/>
              <w:jc w:val="center"/>
              <w:rPr>
                <w:rStyle w:val="af4"/>
                <w:color w:val="000000"/>
                <w:u w:val="single"/>
              </w:rPr>
            </w:pPr>
            <w:r w:rsidRPr="009434F0">
              <w:rPr>
                <w:u w:val="single"/>
              </w:rPr>
              <w:t>https://e-nkama.ru</w:t>
            </w:r>
          </w:p>
          <w:p w14:paraId="5730DD64" w14:textId="77777777" w:rsidR="00F8126D" w:rsidRPr="00D62432" w:rsidRDefault="00C24EF6" w:rsidP="00AF2AF5">
            <w:pPr>
              <w:ind w:left="34" w:firstLine="2"/>
              <w:jc w:val="center"/>
              <w:rPr>
                <w:sz w:val="16"/>
                <w:szCs w:val="16"/>
              </w:rPr>
            </w:pPr>
            <w:r w:rsidRPr="00D62432">
              <w:rPr>
                <w:sz w:val="16"/>
                <w:szCs w:val="16"/>
              </w:rPr>
              <w:t xml:space="preserve"> </w:t>
            </w:r>
            <w:r w:rsidR="00260C26" w:rsidRPr="00D62432">
              <w:rPr>
                <w:sz w:val="16"/>
                <w:szCs w:val="16"/>
              </w:rPr>
              <w:t xml:space="preserve">(официальные сайты в информационно - телекоммуникационной сети </w:t>
            </w:r>
            <w:r w:rsidR="003A413F" w:rsidRPr="00D62432">
              <w:rPr>
                <w:sz w:val="16"/>
                <w:szCs w:val="16"/>
              </w:rPr>
              <w:t>«</w:t>
            </w:r>
            <w:r w:rsidR="00260C26" w:rsidRPr="00D62432">
              <w:rPr>
                <w:sz w:val="16"/>
                <w:szCs w:val="16"/>
              </w:rPr>
              <w:t>Интернет</w:t>
            </w:r>
            <w:r w:rsidR="003A413F" w:rsidRPr="00D62432">
              <w:rPr>
                <w:sz w:val="16"/>
                <w:szCs w:val="16"/>
              </w:rPr>
              <w:t>»</w:t>
            </w:r>
            <w:r w:rsidR="00260C26" w:rsidRPr="00D62432">
              <w:rPr>
                <w:sz w:val="16"/>
                <w:szCs w:val="16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A8307D" w:rsidRPr="00D62432" w14:paraId="05DEB761" w14:textId="77777777" w:rsidTr="009434F0">
        <w:tc>
          <w:tcPr>
            <w:tcW w:w="568" w:type="dxa"/>
          </w:tcPr>
          <w:p w14:paraId="02497CFC" w14:textId="77777777" w:rsidR="00260C26" w:rsidRPr="009434F0" w:rsidRDefault="00260C26" w:rsidP="00F25900">
            <w:r w:rsidRPr="009434F0">
              <w:t>9</w:t>
            </w:r>
          </w:p>
        </w:tc>
        <w:tc>
          <w:tcPr>
            <w:tcW w:w="10064" w:type="dxa"/>
          </w:tcPr>
          <w:p w14:paraId="584C8CC3" w14:textId="77777777" w:rsidR="003A0C38" w:rsidRPr="009434F0" w:rsidRDefault="00D10FFF" w:rsidP="00AF2AF5">
            <w:pPr>
              <w:pStyle w:val="a3"/>
              <w:ind w:left="34" w:firstLine="2"/>
              <w:jc w:val="center"/>
            </w:pPr>
            <w:r w:rsidRPr="009434F0">
              <w:t xml:space="preserve">Дополнительно по всем вопросам можно </w:t>
            </w:r>
            <w:r w:rsidR="00433478" w:rsidRPr="009434F0">
              <w:t>обращаться: АО «Сетевая компания»</w:t>
            </w:r>
          </w:p>
          <w:p w14:paraId="0BC0FE0C" w14:textId="77777777" w:rsidR="00260C26" w:rsidRPr="009434F0" w:rsidRDefault="00433478" w:rsidP="00AF2AF5">
            <w:pPr>
              <w:pStyle w:val="af5"/>
              <w:ind w:left="34" w:firstLine="2"/>
              <w:jc w:val="center"/>
              <w:rPr>
                <w:rFonts w:ascii="Courier New" w:hAnsi="Courier New" w:cs="Courier New"/>
              </w:rPr>
            </w:pPr>
            <w:r w:rsidRPr="009434F0">
              <w:rPr>
                <w:rStyle w:val="af4"/>
                <w:color w:val="000000"/>
              </w:rPr>
              <w:t>420094, Республика Татарстан, г. Казань, ул. Бондаренко, д. 3</w:t>
            </w:r>
            <w:r w:rsidR="00F25900" w:rsidRPr="009434F0">
              <w:rPr>
                <w:rStyle w:val="af4"/>
                <w:color w:val="000000"/>
              </w:rPr>
              <w:t xml:space="preserve">. </w:t>
            </w:r>
            <w:proofErr w:type="spellStart"/>
            <w:proofErr w:type="gramStart"/>
            <w:r w:rsidR="00F25900" w:rsidRPr="009434F0">
              <w:rPr>
                <w:rStyle w:val="af4"/>
                <w:color w:val="000000"/>
              </w:rPr>
              <w:t>Эл.почта</w:t>
            </w:r>
            <w:proofErr w:type="spellEnd"/>
            <w:proofErr w:type="gramEnd"/>
            <w:r w:rsidR="00F25900" w:rsidRPr="009434F0">
              <w:rPr>
                <w:rStyle w:val="af4"/>
                <w:color w:val="000000"/>
              </w:rPr>
              <w:t xml:space="preserve">: </w:t>
            </w:r>
            <w:r w:rsidR="00AF2AF5" w:rsidRPr="009434F0">
              <w:t>office@gridcom-rt.ru</w:t>
            </w:r>
          </w:p>
        </w:tc>
      </w:tr>
      <w:tr w:rsidR="00A8307D" w:rsidRPr="00D62432" w14:paraId="434A8E31" w14:textId="77777777" w:rsidTr="009434F0">
        <w:tc>
          <w:tcPr>
            <w:tcW w:w="568" w:type="dxa"/>
          </w:tcPr>
          <w:p w14:paraId="4C2DAD60" w14:textId="77777777" w:rsidR="00260C26" w:rsidRPr="009434F0" w:rsidRDefault="00260C26" w:rsidP="00F25900">
            <w:r w:rsidRPr="009434F0">
              <w:t>10</w:t>
            </w:r>
          </w:p>
        </w:tc>
        <w:tc>
          <w:tcPr>
            <w:tcW w:w="10064" w:type="dxa"/>
          </w:tcPr>
          <w:p w14:paraId="547D1029" w14:textId="3EFBDA0B" w:rsidR="009434F0" w:rsidRDefault="009434F0" w:rsidP="009434F0">
            <w:pPr>
              <w:pStyle w:val="a3"/>
              <w:jc w:val="center"/>
            </w:pPr>
            <w: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18EFD1A6" w14:textId="77777777" w:rsidR="00260C26" w:rsidRPr="00D62432" w:rsidRDefault="00260C26" w:rsidP="00AF2AF5">
            <w:pPr>
              <w:pStyle w:val="a3"/>
              <w:ind w:left="34" w:firstLine="2"/>
              <w:jc w:val="center"/>
              <w:rPr>
                <w:sz w:val="16"/>
                <w:szCs w:val="16"/>
              </w:rPr>
            </w:pPr>
            <w:r w:rsidRPr="00D62432">
              <w:rPr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14:paraId="1E3DD32E" w14:textId="77777777" w:rsidR="0048623F" w:rsidRPr="00D62432" w:rsidRDefault="0048623F" w:rsidP="00F25900">
      <w:pPr>
        <w:jc w:val="center"/>
        <w:rPr>
          <w:b/>
          <w:sz w:val="20"/>
          <w:szCs w:val="20"/>
        </w:rPr>
      </w:pPr>
    </w:p>
    <w:sectPr w:rsidR="0048623F" w:rsidRPr="00D62432" w:rsidSect="00433478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5"/>
    <w:multiLevelType w:val="multilevel"/>
    <w:tmpl w:val="9112D1B2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</w:abstractNum>
  <w:abstractNum w:abstractNumId="2" w15:restartNumberingAfterBreak="0">
    <w:nsid w:val="0C682AF0"/>
    <w:multiLevelType w:val="hybridMultilevel"/>
    <w:tmpl w:val="4948B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65E4"/>
    <w:multiLevelType w:val="hybridMultilevel"/>
    <w:tmpl w:val="95D0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5E64"/>
    <w:multiLevelType w:val="multilevel"/>
    <w:tmpl w:val="FFA29C28"/>
    <w:lvl w:ilvl="0">
      <w:start w:val="1"/>
      <w:numFmt w:val="decimal"/>
      <w:lvlText w:val="%1."/>
      <w:lvlJc w:val="left"/>
      <w:pPr>
        <w:ind w:left="4329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5049" w:hanging="360"/>
      </w:pPr>
    </w:lvl>
    <w:lvl w:ilvl="2">
      <w:start w:val="1"/>
      <w:numFmt w:val="lowerRoman"/>
      <w:lvlText w:val="%3."/>
      <w:lvlJc w:val="right"/>
      <w:pPr>
        <w:ind w:left="5769" w:hanging="180"/>
      </w:pPr>
    </w:lvl>
    <w:lvl w:ilvl="3">
      <w:start w:val="1"/>
      <w:numFmt w:val="decimal"/>
      <w:lvlText w:val="%4."/>
      <w:lvlJc w:val="left"/>
      <w:pPr>
        <w:ind w:left="6489" w:hanging="360"/>
      </w:pPr>
    </w:lvl>
    <w:lvl w:ilvl="4">
      <w:start w:val="1"/>
      <w:numFmt w:val="lowerLetter"/>
      <w:lvlText w:val="%5."/>
      <w:lvlJc w:val="left"/>
      <w:pPr>
        <w:ind w:left="7209" w:hanging="360"/>
      </w:pPr>
    </w:lvl>
    <w:lvl w:ilvl="5">
      <w:start w:val="1"/>
      <w:numFmt w:val="lowerRoman"/>
      <w:lvlText w:val="%6."/>
      <w:lvlJc w:val="right"/>
      <w:pPr>
        <w:ind w:left="7929" w:hanging="180"/>
      </w:pPr>
    </w:lvl>
    <w:lvl w:ilvl="6">
      <w:start w:val="1"/>
      <w:numFmt w:val="decimal"/>
      <w:lvlText w:val="%7."/>
      <w:lvlJc w:val="left"/>
      <w:pPr>
        <w:ind w:left="8649" w:hanging="360"/>
      </w:pPr>
    </w:lvl>
    <w:lvl w:ilvl="7">
      <w:start w:val="1"/>
      <w:numFmt w:val="lowerLetter"/>
      <w:lvlText w:val="%8."/>
      <w:lvlJc w:val="left"/>
      <w:pPr>
        <w:ind w:left="9369" w:hanging="360"/>
      </w:pPr>
    </w:lvl>
    <w:lvl w:ilvl="8">
      <w:start w:val="1"/>
      <w:numFmt w:val="lowerRoman"/>
      <w:lvlText w:val="%9."/>
      <w:lvlJc w:val="right"/>
      <w:pPr>
        <w:ind w:left="10089" w:hanging="180"/>
      </w:pPr>
    </w:lvl>
  </w:abstractNum>
  <w:abstractNum w:abstractNumId="5" w15:restartNumberingAfterBreak="0">
    <w:nsid w:val="24453672"/>
    <w:multiLevelType w:val="hybridMultilevel"/>
    <w:tmpl w:val="921E2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30542"/>
    <w:multiLevelType w:val="hybridMultilevel"/>
    <w:tmpl w:val="F526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85849"/>
    <w:multiLevelType w:val="hybridMultilevel"/>
    <w:tmpl w:val="C410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11080"/>
    <w:multiLevelType w:val="multilevel"/>
    <w:tmpl w:val="8762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6958F6"/>
    <w:multiLevelType w:val="hybridMultilevel"/>
    <w:tmpl w:val="764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14570"/>
    <w:multiLevelType w:val="hybridMultilevel"/>
    <w:tmpl w:val="037CF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54C5A"/>
    <w:multiLevelType w:val="hybridMultilevel"/>
    <w:tmpl w:val="736EC9A8"/>
    <w:lvl w:ilvl="0" w:tplc="D9648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A0F14"/>
    <w:multiLevelType w:val="hybridMultilevel"/>
    <w:tmpl w:val="8C949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51294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0B3C35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708D0"/>
    <w:multiLevelType w:val="hybridMultilevel"/>
    <w:tmpl w:val="9B2C6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B2DA5"/>
    <w:multiLevelType w:val="hybridMultilevel"/>
    <w:tmpl w:val="C2E6A18E"/>
    <w:lvl w:ilvl="0" w:tplc="EE18C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775726A4"/>
    <w:multiLevelType w:val="hybridMultilevel"/>
    <w:tmpl w:val="9B2C6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06229"/>
    <w:multiLevelType w:val="hybridMultilevel"/>
    <w:tmpl w:val="AC0CB35C"/>
    <w:lvl w:ilvl="0" w:tplc="D276B128">
      <w:start w:val="1"/>
      <w:numFmt w:val="decimal"/>
      <w:lvlText w:val="%1."/>
      <w:lvlJc w:val="left"/>
      <w:pPr>
        <w:ind w:left="720" w:hanging="360"/>
      </w:pPr>
      <w:rPr>
        <w:rFonts w:ascii="Franklin Gothic Book" w:eastAsia="Times New Roman" w:hAnsi="Franklin Gothic Book" w:cs="Times New Roman"/>
      </w:rPr>
    </w:lvl>
    <w:lvl w:ilvl="1" w:tplc="BBD2F8E6" w:tentative="1">
      <w:start w:val="1"/>
      <w:numFmt w:val="lowerLetter"/>
      <w:lvlText w:val="%2."/>
      <w:lvlJc w:val="left"/>
      <w:pPr>
        <w:ind w:left="1440" w:hanging="360"/>
      </w:pPr>
    </w:lvl>
    <w:lvl w:ilvl="2" w:tplc="2C8C470E" w:tentative="1">
      <w:start w:val="1"/>
      <w:numFmt w:val="lowerRoman"/>
      <w:lvlText w:val="%3."/>
      <w:lvlJc w:val="right"/>
      <w:pPr>
        <w:ind w:left="2160" w:hanging="180"/>
      </w:pPr>
    </w:lvl>
    <w:lvl w:ilvl="3" w:tplc="3A3EAAF8" w:tentative="1">
      <w:start w:val="1"/>
      <w:numFmt w:val="decimal"/>
      <w:lvlText w:val="%4."/>
      <w:lvlJc w:val="left"/>
      <w:pPr>
        <w:ind w:left="2880" w:hanging="360"/>
      </w:pPr>
    </w:lvl>
    <w:lvl w:ilvl="4" w:tplc="7CD223B4" w:tentative="1">
      <w:start w:val="1"/>
      <w:numFmt w:val="lowerLetter"/>
      <w:lvlText w:val="%5."/>
      <w:lvlJc w:val="left"/>
      <w:pPr>
        <w:ind w:left="3600" w:hanging="360"/>
      </w:pPr>
    </w:lvl>
    <w:lvl w:ilvl="5" w:tplc="FF46C10A" w:tentative="1">
      <w:start w:val="1"/>
      <w:numFmt w:val="lowerRoman"/>
      <w:lvlText w:val="%6."/>
      <w:lvlJc w:val="right"/>
      <w:pPr>
        <w:ind w:left="4320" w:hanging="180"/>
      </w:pPr>
    </w:lvl>
    <w:lvl w:ilvl="6" w:tplc="57D02CA2" w:tentative="1">
      <w:start w:val="1"/>
      <w:numFmt w:val="decimal"/>
      <w:lvlText w:val="%7."/>
      <w:lvlJc w:val="left"/>
      <w:pPr>
        <w:ind w:left="5040" w:hanging="360"/>
      </w:pPr>
    </w:lvl>
    <w:lvl w:ilvl="7" w:tplc="C0422886" w:tentative="1">
      <w:start w:val="1"/>
      <w:numFmt w:val="lowerLetter"/>
      <w:lvlText w:val="%8."/>
      <w:lvlJc w:val="left"/>
      <w:pPr>
        <w:ind w:left="5760" w:hanging="360"/>
      </w:pPr>
    </w:lvl>
    <w:lvl w:ilvl="8" w:tplc="F4726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A20D7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0F1DD7"/>
    <w:multiLevelType w:val="hybridMultilevel"/>
    <w:tmpl w:val="DBA043EE"/>
    <w:lvl w:ilvl="0" w:tplc="C3C288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19"/>
  </w:num>
  <w:num w:numId="5">
    <w:abstractNumId w:val="2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7"/>
  </w:num>
  <w:num w:numId="11">
    <w:abstractNumId w:val="1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1"/>
  </w:num>
  <w:num w:numId="15">
    <w:abstractNumId w:val="12"/>
  </w:num>
  <w:num w:numId="16">
    <w:abstractNumId w:val="3"/>
  </w:num>
  <w:num w:numId="17">
    <w:abstractNumId w:val="26"/>
  </w:num>
  <w:num w:numId="18">
    <w:abstractNumId w:val="7"/>
  </w:num>
  <w:num w:numId="19">
    <w:abstractNumId w:val="1"/>
  </w:num>
  <w:num w:numId="20">
    <w:abstractNumId w:val="6"/>
  </w:num>
  <w:num w:numId="21">
    <w:abstractNumId w:val="8"/>
  </w:num>
  <w:num w:numId="22">
    <w:abstractNumId w:val="0"/>
  </w:num>
  <w:num w:numId="23">
    <w:abstractNumId w:val="5"/>
  </w:num>
  <w:num w:numId="24">
    <w:abstractNumId w:val="14"/>
  </w:num>
  <w:num w:numId="25">
    <w:abstractNumId w:val="10"/>
  </w:num>
  <w:num w:numId="26">
    <w:abstractNumId w:val="2"/>
  </w:num>
  <w:num w:numId="27">
    <w:abstractNumId w:val="24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8"/>
    <w:rsid w:val="00001A2B"/>
    <w:rsid w:val="00004F95"/>
    <w:rsid w:val="0002073B"/>
    <w:rsid w:val="00035C71"/>
    <w:rsid w:val="000361B1"/>
    <w:rsid w:val="00042459"/>
    <w:rsid w:val="00042645"/>
    <w:rsid w:val="00043DC1"/>
    <w:rsid w:val="00046EBD"/>
    <w:rsid w:val="0004740E"/>
    <w:rsid w:val="00050AAA"/>
    <w:rsid w:val="0005642F"/>
    <w:rsid w:val="000865A0"/>
    <w:rsid w:val="0009033F"/>
    <w:rsid w:val="00093FDE"/>
    <w:rsid w:val="000A43CD"/>
    <w:rsid w:val="000A4C2C"/>
    <w:rsid w:val="000A5E7F"/>
    <w:rsid w:val="000B3B1B"/>
    <w:rsid w:val="000B60CC"/>
    <w:rsid w:val="000C14B0"/>
    <w:rsid w:val="000C1A6E"/>
    <w:rsid w:val="000C6020"/>
    <w:rsid w:val="000D3CA0"/>
    <w:rsid w:val="000D4AE1"/>
    <w:rsid w:val="000E55CE"/>
    <w:rsid w:val="00103D58"/>
    <w:rsid w:val="00112934"/>
    <w:rsid w:val="00113B44"/>
    <w:rsid w:val="00121A99"/>
    <w:rsid w:val="00144DDB"/>
    <w:rsid w:val="001450EE"/>
    <w:rsid w:val="00160D98"/>
    <w:rsid w:val="001717D8"/>
    <w:rsid w:val="00175D7D"/>
    <w:rsid w:val="001824D0"/>
    <w:rsid w:val="00186681"/>
    <w:rsid w:val="00191AA8"/>
    <w:rsid w:val="001A242C"/>
    <w:rsid w:val="001A3FCD"/>
    <w:rsid w:val="001A5A50"/>
    <w:rsid w:val="001B1881"/>
    <w:rsid w:val="001B264C"/>
    <w:rsid w:val="001B6C2F"/>
    <w:rsid w:val="001C50D9"/>
    <w:rsid w:val="001D1B68"/>
    <w:rsid w:val="001E06C8"/>
    <w:rsid w:val="001E24AF"/>
    <w:rsid w:val="001E7046"/>
    <w:rsid w:val="00221616"/>
    <w:rsid w:val="00224971"/>
    <w:rsid w:val="00230898"/>
    <w:rsid w:val="002315BE"/>
    <w:rsid w:val="00251921"/>
    <w:rsid w:val="00251A29"/>
    <w:rsid w:val="00253D81"/>
    <w:rsid w:val="00260C26"/>
    <w:rsid w:val="0026151F"/>
    <w:rsid w:val="002666E4"/>
    <w:rsid w:val="002671A2"/>
    <w:rsid w:val="00267455"/>
    <w:rsid w:val="00277B32"/>
    <w:rsid w:val="002B2100"/>
    <w:rsid w:val="002B4E2E"/>
    <w:rsid w:val="002C01A9"/>
    <w:rsid w:val="002C1081"/>
    <w:rsid w:val="002C559D"/>
    <w:rsid w:val="002C6E74"/>
    <w:rsid w:val="002D1933"/>
    <w:rsid w:val="002D7277"/>
    <w:rsid w:val="002E0BEF"/>
    <w:rsid w:val="002E0C96"/>
    <w:rsid w:val="002F2E07"/>
    <w:rsid w:val="002F375F"/>
    <w:rsid w:val="002F5614"/>
    <w:rsid w:val="003055C4"/>
    <w:rsid w:val="00310027"/>
    <w:rsid w:val="00314D58"/>
    <w:rsid w:val="00315D63"/>
    <w:rsid w:val="003177F4"/>
    <w:rsid w:val="00321B49"/>
    <w:rsid w:val="00322721"/>
    <w:rsid w:val="00333451"/>
    <w:rsid w:val="00363D53"/>
    <w:rsid w:val="003661F8"/>
    <w:rsid w:val="00372D6B"/>
    <w:rsid w:val="0037461C"/>
    <w:rsid w:val="00376F7B"/>
    <w:rsid w:val="003905B5"/>
    <w:rsid w:val="00392805"/>
    <w:rsid w:val="003A0C38"/>
    <w:rsid w:val="003A343E"/>
    <w:rsid w:val="003A413F"/>
    <w:rsid w:val="003A5F1C"/>
    <w:rsid w:val="003B46BB"/>
    <w:rsid w:val="003D1F23"/>
    <w:rsid w:val="003D5AC3"/>
    <w:rsid w:val="003D658E"/>
    <w:rsid w:val="003D75E3"/>
    <w:rsid w:val="003E2DBD"/>
    <w:rsid w:val="003F373A"/>
    <w:rsid w:val="003F4192"/>
    <w:rsid w:val="003F4D3C"/>
    <w:rsid w:val="003F6E5D"/>
    <w:rsid w:val="003F7909"/>
    <w:rsid w:val="00404DD2"/>
    <w:rsid w:val="00410631"/>
    <w:rsid w:val="004162AC"/>
    <w:rsid w:val="00416E2A"/>
    <w:rsid w:val="00420B06"/>
    <w:rsid w:val="004222E1"/>
    <w:rsid w:val="00426028"/>
    <w:rsid w:val="00426433"/>
    <w:rsid w:val="00433478"/>
    <w:rsid w:val="00436D46"/>
    <w:rsid w:val="004456C5"/>
    <w:rsid w:val="004507DF"/>
    <w:rsid w:val="004523D5"/>
    <w:rsid w:val="00452AF2"/>
    <w:rsid w:val="00453606"/>
    <w:rsid w:val="00453C40"/>
    <w:rsid w:val="00454012"/>
    <w:rsid w:val="00457851"/>
    <w:rsid w:val="0047157E"/>
    <w:rsid w:val="0048623F"/>
    <w:rsid w:val="004921E1"/>
    <w:rsid w:val="004941FC"/>
    <w:rsid w:val="004A0D50"/>
    <w:rsid w:val="004B5729"/>
    <w:rsid w:val="004C0355"/>
    <w:rsid w:val="004C053F"/>
    <w:rsid w:val="004C4BCE"/>
    <w:rsid w:val="004C62C1"/>
    <w:rsid w:val="004D0C0D"/>
    <w:rsid w:val="004E455F"/>
    <w:rsid w:val="004F0619"/>
    <w:rsid w:val="0050278C"/>
    <w:rsid w:val="0051460B"/>
    <w:rsid w:val="005174E7"/>
    <w:rsid w:val="00517BA0"/>
    <w:rsid w:val="005317B3"/>
    <w:rsid w:val="00536AA9"/>
    <w:rsid w:val="00552A3E"/>
    <w:rsid w:val="00571CF7"/>
    <w:rsid w:val="00584B8A"/>
    <w:rsid w:val="00585A60"/>
    <w:rsid w:val="0058612F"/>
    <w:rsid w:val="005906FD"/>
    <w:rsid w:val="005908BE"/>
    <w:rsid w:val="0059336B"/>
    <w:rsid w:val="00593C1F"/>
    <w:rsid w:val="005944AC"/>
    <w:rsid w:val="005A3E35"/>
    <w:rsid w:val="005A5903"/>
    <w:rsid w:val="005A599D"/>
    <w:rsid w:val="005A7456"/>
    <w:rsid w:val="005B256D"/>
    <w:rsid w:val="005B408B"/>
    <w:rsid w:val="005B57DC"/>
    <w:rsid w:val="005C2A7D"/>
    <w:rsid w:val="005D417C"/>
    <w:rsid w:val="005D56D2"/>
    <w:rsid w:val="005D742F"/>
    <w:rsid w:val="005F0C89"/>
    <w:rsid w:val="005F120E"/>
    <w:rsid w:val="005F7EB3"/>
    <w:rsid w:val="006016F5"/>
    <w:rsid w:val="00607A54"/>
    <w:rsid w:val="00610282"/>
    <w:rsid w:val="0061248F"/>
    <w:rsid w:val="006169EC"/>
    <w:rsid w:val="00624C2C"/>
    <w:rsid w:val="00630171"/>
    <w:rsid w:val="006445DB"/>
    <w:rsid w:val="006457EE"/>
    <w:rsid w:val="00646725"/>
    <w:rsid w:val="0064694A"/>
    <w:rsid w:val="006473B1"/>
    <w:rsid w:val="00647621"/>
    <w:rsid w:val="0064776A"/>
    <w:rsid w:val="0066067A"/>
    <w:rsid w:val="00663158"/>
    <w:rsid w:val="00670AF3"/>
    <w:rsid w:val="006767D5"/>
    <w:rsid w:val="00697CE7"/>
    <w:rsid w:val="00697EF3"/>
    <w:rsid w:val="006A181B"/>
    <w:rsid w:val="006A24EA"/>
    <w:rsid w:val="006A2C66"/>
    <w:rsid w:val="006B1FEC"/>
    <w:rsid w:val="006B3FC7"/>
    <w:rsid w:val="006B4CCA"/>
    <w:rsid w:val="006B5432"/>
    <w:rsid w:val="006C19F4"/>
    <w:rsid w:val="006C340E"/>
    <w:rsid w:val="006C5663"/>
    <w:rsid w:val="006C762D"/>
    <w:rsid w:val="006D2AE4"/>
    <w:rsid w:val="006E7B7C"/>
    <w:rsid w:val="007155FC"/>
    <w:rsid w:val="0071673B"/>
    <w:rsid w:val="00721DA3"/>
    <w:rsid w:val="007240E0"/>
    <w:rsid w:val="0073528B"/>
    <w:rsid w:val="007352D6"/>
    <w:rsid w:val="007418BC"/>
    <w:rsid w:val="007424A1"/>
    <w:rsid w:val="00754B19"/>
    <w:rsid w:val="00757057"/>
    <w:rsid w:val="007574F9"/>
    <w:rsid w:val="00757BE7"/>
    <w:rsid w:val="007623F1"/>
    <w:rsid w:val="00765BD9"/>
    <w:rsid w:val="00766C75"/>
    <w:rsid w:val="00771738"/>
    <w:rsid w:val="007814BD"/>
    <w:rsid w:val="00786084"/>
    <w:rsid w:val="0079045D"/>
    <w:rsid w:val="00791EC9"/>
    <w:rsid w:val="007B0A27"/>
    <w:rsid w:val="007B2FEC"/>
    <w:rsid w:val="007B340D"/>
    <w:rsid w:val="007B4838"/>
    <w:rsid w:val="007F0875"/>
    <w:rsid w:val="00807501"/>
    <w:rsid w:val="00810DF0"/>
    <w:rsid w:val="00811D66"/>
    <w:rsid w:val="00827DEB"/>
    <w:rsid w:val="008306A3"/>
    <w:rsid w:val="00831F2A"/>
    <w:rsid w:val="00833E52"/>
    <w:rsid w:val="00837D93"/>
    <w:rsid w:val="008532D6"/>
    <w:rsid w:val="00855098"/>
    <w:rsid w:val="008701EF"/>
    <w:rsid w:val="008912C5"/>
    <w:rsid w:val="008A6BD0"/>
    <w:rsid w:val="008B271C"/>
    <w:rsid w:val="008B7C75"/>
    <w:rsid w:val="008C03D5"/>
    <w:rsid w:val="008D09CF"/>
    <w:rsid w:val="008D3AED"/>
    <w:rsid w:val="008D4795"/>
    <w:rsid w:val="008E09F4"/>
    <w:rsid w:val="008F37DD"/>
    <w:rsid w:val="008F7B69"/>
    <w:rsid w:val="00900CD6"/>
    <w:rsid w:val="00902D16"/>
    <w:rsid w:val="00902F65"/>
    <w:rsid w:val="00913054"/>
    <w:rsid w:val="009434F0"/>
    <w:rsid w:val="00947A5D"/>
    <w:rsid w:val="009509F3"/>
    <w:rsid w:val="00962939"/>
    <w:rsid w:val="009739D9"/>
    <w:rsid w:val="0098643A"/>
    <w:rsid w:val="009900BE"/>
    <w:rsid w:val="00994F7D"/>
    <w:rsid w:val="009979B4"/>
    <w:rsid w:val="00997A72"/>
    <w:rsid w:val="00997D47"/>
    <w:rsid w:val="009A4A65"/>
    <w:rsid w:val="009B144F"/>
    <w:rsid w:val="009B3595"/>
    <w:rsid w:val="009B46D9"/>
    <w:rsid w:val="009C0807"/>
    <w:rsid w:val="009C3294"/>
    <w:rsid w:val="009D0247"/>
    <w:rsid w:val="009D05A2"/>
    <w:rsid w:val="009D7C1F"/>
    <w:rsid w:val="009F57C9"/>
    <w:rsid w:val="00A14F3A"/>
    <w:rsid w:val="00A15DA1"/>
    <w:rsid w:val="00A364A2"/>
    <w:rsid w:val="00A4276A"/>
    <w:rsid w:val="00A50B57"/>
    <w:rsid w:val="00A51098"/>
    <w:rsid w:val="00A530FB"/>
    <w:rsid w:val="00A53E8D"/>
    <w:rsid w:val="00A63F58"/>
    <w:rsid w:val="00A8307D"/>
    <w:rsid w:val="00A83972"/>
    <w:rsid w:val="00A86A3B"/>
    <w:rsid w:val="00A9746E"/>
    <w:rsid w:val="00AA46DA"/>
    <w:rsid w:val="00AB4F7E"/>
    <w:rsid w:val="00AD3AC5"/>
    <w:rsid w:val="00AF2AF5"/>
    <w:rsid w:val="00B03EE7"/>
    <w:rsid w:val="00B20480"/>
    <w:rsid w:val="00B30A99"/>
    <w:rsid w:val="00B311F6"/>
    <w:rsid w:val="00B32582"/>
    <w:rsid w:val="00B348AB"/>
    <w:rsid w:val="00B54946"/>
    <w:rsid w:val="00B54E6E"/>
    <w:rsid w:val="00B61F10"/>
    <w:rsid w:val="00B818F1"/>
    <w:rsid w:val="00B909C8"/>
    <w:rsid w:val="00B95BB1"/>
    <w:rsid w:val="00B963E6"/>
    <w:rsid w:val="00BA5DB1"/>
    <w:rsid w:val="00BD57B4"/>
    <w:rsid w:val="00BF3D5C"/>
    <w:rsid w:val="00C001D9"/>
    <w:rsid w:val="00C028D1"/>
    <w:rsid w:val="00C14A6C"/>
    <w:rsid w:val="00C174AC"/>
    <w:rsid w:val="00C24EF6"/>
    <w:rsid w:val="00C44E26"/>
    <w:rsid w:val="00C61582"/>
    <w:rsid w:val="00C63105"/>
    <w:rsid w:val="00C71687"/>
    <w:rsid w:val="00C72DD1"/>
    <w:rsid w:val="00C802C9"/>
    <w:rsid w:val="00C85BD2"/>
    <w:rsid w:val="00C85C87"/>
    <w:rsid w:val="00C96B2D"/>
    <w:rsid w:val="00CA62D8"/>
    <w:rsid w:val="00CC1ADE"/>
    <w:rsid w:val="00CC4F26"/>
    <w:rsid w:val="00CD088E"/>
    <w:rsid w:val="00CD24C1"/>
    <w:rsid w:val="00CD6354"/>
    <w:rsid w:val="00CD64AF"/>
    <w:rsid w:val="00CE210F"/>
    <w:rsid w:val="00CF2632"/>
    <w:rsid w:val="00CF4019"/>
    <w:rsid w:val="00D10FFF"/>
    <w:rsid w:val="00D11BB1"/>
    <w:rsid w:val="00D223EB"/>
    <w:rsid w:val="00D23FE5"/>
    <w:rsid w:val="00D568D7"/>
    <w:rsid w:val="00D62432"/>
    <w:rsid w:val="00D64991"/>
    <w:rsid w:val="00D70F2E"/>
    <w:rsid w:val="00D72619"/>
    <w:rsid w:val="00D87AF2"/>
    <w:rsid w:val="00D91BD0"/>
    <w:rsid w:val="00DA0CCA"/>
    <w:rsid w:val="00DB1447"/>
    <w:rsid w:val="00DB6B89"/>
    <w:rsid w:val="00DC6263"/>
    <w:rsid w:val="00DD6661"/>
    <w:rsid w:val="00E100D3"/>
    <w:rsid w:val="00E12D42"/>
    <w:rsid w:val="00E12D6A"/>
    <w:rsid w:val="00E152CA"/>
    <w:rsid w:val="00E3151C"/>
    <w:rsid w:val="00E34E31"/>
    <w:rsid w:val="00E34F95"/>
    <w:rsid w:val="00E5344C"/>
    <w:rsid w:val="00E660EB"/>
    <w:rsid w:val="00E813A6"/>
    <w:rsid w:val="00E81D77"/>
    <w:rsid w:val="00E938BA"/>
    <w:rsid w:val="00E95A48"/>
    <w:rsid w:val="00EA6D1B"/>
    <w:rsid w:val="00EB230F"/>
    <w:rsid w:val="00EB7DB1"/>
    <w:rsid w:val="00EC3231"/>
    <w:rsid w:val="00ED5A69"/>
    <w:rsid w:val="00EE1F67"/>
    <w:rsid w:val="00EE3173"/>
    <w:rsid w:val="00EF4867"/>
    <w:rsid w:val="00EF4E33"/>
    <w:rsid w:val="00EF4FFD"/>
    <w:rsid w:val="00EF6684"/>
    <w:rsid w:val="00EF6ED6"/>
    <w:rsid w:val="00F048CA"/>
    <w:rsid w:val="00F062E6"/>
    <w:rsid w:val="00F13249"/>
    <w:rsid w:val="00F13638"/>
    <w:rsid w:val="00F161CE"/>
    <w:rsid w:val="00F17193"/>
    <w:rsid w:val="00F206BA"/>
    <w:rsid w:val="00F25900"/>
    <w:rsid w:val="00F337E6"/>
    <w:rsid w:val="00F35483"/>
    <w:rsid w:val="00F44B0B"/>
    <w:rsid w:val="00F452CE"/>
    <w:rsid w:val="00F56F5F"/>
    <w:rsid w:val="00F61E10"/>
    <w:rsid w:val="00F621F5"/>
    <w:rsid w:val="00F71088"/>
    <w:rsid w:val="00F80192"/>
    <w:rsid w:val="00F8126D"/>
    <w:rsid w:val="00FA49D2"/>
    <w:rsid w:val="00FB3506"/>
    <w:rsid w:val="00FB79A0"/>
    <w:rsid w:val="00FC6B37"/>
    <w:rsid w:val="00FD06C1"/>
    <w:rsid w:val="00FD3AA2"/>
    <w:rsid w:val="00FE1D98"/>
    <w:rsid w:val="00FE4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8107"/>
  <w15:docId w15:val="{45EBDCD9-368E-42D4-B18B-45780028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6E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8307D"/>
    <w:pPr>
      <w:keepNext/>
      <w:spacing w:before="240" w:after="6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3F6E5D"/>
    <w:pPr>
      <w:outlineLvl w:val="2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/>
    </w:pPr>
    <w:rPr>
      <w:color w:val="000000"/>
      <w:sz w:val="20"/>
      <w:szCs w:val="20"/>
    </w:rPr>
  </w:style>
  <w:style w:type="character" w:customStyle="1" w:styleId="mw31ze">
    <w:name w:val="mw31ze"/>
    <w:basedOn w:val="a0"/>
    <w:rsid w:val="00113B44"/>
  </w:style>
  <w:style w:type="character" w:customStyle="1" w:styleId="10">
    <w:name w:val="Заголовок 1 Знак"/>
    <w:basedOn w:val="a0"/>
    <w:link w:val="1"/>
    <w:rsid w:val="003F6E5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3F6E5D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d">
    <w:name w:val="annotation text"/>
    <w:basedOn w:val="a"/>
    <w:link w:val="ae"/>
    <w:semiHidden/>
    <w:unhideWhenUsed/>
    <w:rsid w:val="003F6E5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3F6E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rsid w:val="003F6E5D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3F6E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F6E5D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customStyle="1" w:styleId="Style1">
    <w:name w:val="Style1"/>
    <w:basedOn w:val="a"/>
    <w:rsid w:val="003F6E5D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2">
    <w:name w:val="Style2"/>
    <w:basedOn w:val="a"/>
    <w:rsid w:val="003F6E5D"/>
    <w:pPr>
      <w:widowControl w:val="0"/>
      <w:autoSpaceDE w:val="0"/>
      <w:autoSpaceDN w:val="0"/>
      <w:adjustRightInd w:val="0"/>
      <w:spacing w:line="322" w:lineRule="exact"/>
      <w:ind w:firstLine="744"/>
      <w:jc w:val="both"/>
    </w:pPr>
  </w:style>
  <w:style w:type="paragraph" w:customStyle="1" w:styleId="Style3">
    <w:name w:val="Style3"/>
    <w:basedOn w:val="a"/>
    <w:rsid w:val="003F6E5D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rsid w:val="003F6E5D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8">
    <w:name w:val="Style8"/>
    <w:basedOn w:val="a"/>
    <w:rsid w:val="003F6E5D"/>
    <w:pPr>
      <w:widowControl w:val="0"/>
      <w:autoSpaceDE w:val="0"/>
      <w:autoSpaceDN w:val="0"/>
      <w:adjustRightInd w:val="0"/>
      <w:spacing w:line="322" w:lineRule="exact"/>
      <w:ind w:firstLine="3346"/>
    </w:pPr>
  </w:style>
  <w:style w:type="paragraph" w:customStyle="1" w:styleId="Style19">
    <w:name w:val="Style19"/>
    <w:basedOn w:val="a"/>
    <w:rsid w:val="003F6E5D"/>
    <w:pPr>
      <w:widowControl w:val="0"/>
      <w:autoSpaceDE w:val="0"/>
      <w:autoSpaceDN w:val="0"/>
      <w:adjustRightInd w:val="0"/>
      <w:spacing w:line="322" w:lineRule="exact"/>
      <w:ind w:firstLine="749"/>
    </w:pPr>
  </w:style>
  <w:style w:type="paragraph" w:customStyle="1" w:styleId="Style20">
    <w:name w:val="Style20"/>
    <w:basedOn w:val="a"/>
    <w:rsid w:val="003F6E5D"/>
    <w:pPr>
      <w:widowControl w:val="0"/>
      <w:autoSpaceDE w:val="0"/>
      <w:autoSpaceDN w:val="0"/>
      <w:adjustRightInd w:val="0"/>
      <w:spacing w:line="322" w:lineRule="exact"/>
      <w:ind w:firstLine="744"/>
      <w:jc w:val="both"/>
    </w:pPr>
  </w:style>
  <w:style w:type="paragraph" w:customStyle="1" w:styleId="af1">
    <w:name w:val="Текст (прав. подпись)"/>
    <w:basedOn w:val="a"/>
    <w:next w:val="a"/>
    <w:rsid w:val="003F6E5D"/>
    <w:pPr>
      <w:widowControl w:val="0"/>
      <w:autoSpaceDE w:val="0"/>
      <w:autoSpaceDN w:val="0"/>
      <w:adjustRightInd w:val="0"/>
      <w:jc w:val="right"/>
    </w:pPr>
    <w:rPr>
      <w:rFonts w:ascii="Arial" w:hAnsi="Arial"/>
      <w:sz w:val="16"/>
      <w:szCs w:val="16"/>
    </w:rPr>
  </w:style>
  <w:style w:type="paragraph" w:customStyle="1" w:styleId="xl290">
    <w:name w:val="xl290"/>
    <w:basedOn w:val="a"/>
    <w:rsid w:val="003F6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91">
    <w:name w:val="xl291"/>
    <w:basedOn w:val="a"/>
    <w:rsid w:val="003F6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9">
    <w:name w:val="xl289"/>
    <w:basedOn w:val="a"/>
    <w:rsid w:val="003F6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character" w:styleId="af2">
    <w:name w:val="annotation reference"/>
    <w:semiHidden/>
    <w:unhideWhenUsed/>
    <w:rsid w:val="003F6E5D"/>
    <w:rPr>
      <w:sz w:val="16"/>
      <w:szCs w:val="16"/>
    </w:rPr>
  </w:style>
  <w:style w:type="character" w:customStyle="1" w:styleId="FontStyle24">
    <w:name w:val="Font Style24"/>
    <w:rsid w:val="003F6E5D"/>
    <w:rPr>
      <w:rFonts w:ascii="Times New Roman" w:hAnsi="Times New Roman" w:cs="Times New Roman" w:hint="default"/>
      <w:sz w:val="26"/>
      <w:szCs w:val="26"/>
    </w:rPr>
  </w:style>
  <w:style w:type="character" w:customStyle="1" w:styleId="FontStyle25">
    <w:name w:val="Font Style25"/>
    <w:rsid w:val="003F6E5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7">
    <w:name w:val="Font Style37"/>
    <w:uiPriority w:val="99"/>
    <w:rsid w:val="003F6E5D"/>
    <w:rPr>
      <w:rFonts w:ascii="Times New Roman" w:hAnsi="Times New Roman" w:cs="Times New Roman" w:hint="default"/>
      <w:i/>
      <w:iCs/>
      <w:sz w:val="26"/>
      <w:szCs w:val="26"/>
    </w:rPr>
  </w:style>
  <w:style w:type="table" w:customStyle="1" w:styleId="TableNormal">
    <w:name w:val="Table Normal"/>
    <w:uiPriority w:val="2"/>
    <w:semiHidden/>
    <w:qFormat/>
    <w:rsid w:val="003F6E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rmal (Web)"/>
    <w:basedOn w:val="a"/>
    <w:uiPriority w:val="99"/>
    <w:semiHidden/>
    <w:unhideWhenUsed/>
    <w:rsid w:val="001824D0"/>
    <w:pPr>
      <w:spacing w:before="100" w:beforeAutospacing="1" w:after="100" w:afterAutospacing="1"/>
    </w:pPr>
  </w:style>
  <w:style w:type="character" w:customStyle="1" w:styleId="af4">
    <w:name w:val="Другое_"/>
    <w:basedOn w:val="a0"/>
    <w:link w:val="af5"/>
    <w:uiPriority w:val="99"/>
    <w:rsid w:val="00376F7B"/>
    <w:rPr>
      <w:rFonts w:ascii="Times New Roman" w:eastAsia="Times New Roman" w:hAnsi="Times New Roman" w:cs="Times New Roman"/>
    </w:rPr>
  </w:style>
  <w:style w:type="paragraph" w:customStyle="1" w:styleId="af5">
    <w:name w:val="Другое"/>
    <w:basedOn w:val="a"/>
    <w:link w:val="af4"/>
    <w:uiPriority w:val="99"/>
    <w:rsid w:val="00376F7B"/>
    <w:pPr>
      <w:widowControl w:val="0"/>
    </w:pPr>
  </w:style>
  <w:style w:type="character" w:styleId="af6">
    <w:name w:val="Strong"/>
    <w:basedOn w:val="a0"/>
    <w:uiPriority w:val="22"/>
    <w:qFormat/>
    <w:rsid w:val="00697EF3"/>
    <w:rPr>
      <w:b/>
      <w:bCs/>
    </w:rPr>
  </w:style>
  <w:style w:type="character" w:customStyle="1" w:styleId="20">
    <w:name w:val="Заголовок 2 Знак"/>
    <w:basedOn w:val="a0"/>
    <w:link w:val="2"/>
    <w:rsid w:val="00A8307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upper">
    <w:name w:val="upper"/>
    <w:basedOn w:val="a0"/>
    <w:rsid w:val="0073528B"/>
  </w:style>
  <w:style w:type="character" w:customStyle="1" w:styleId="13">
    <w:name w:val="Заголовок №1_"/>
    <w:basedOn w:val="a0"/>
    <w:link w:val="14"/>
    <w:uiPriority w:val="99"/>
    <w:rsid w:val="001717D8"/>
    <w:rPr>
      <w:rFonts w:ascii="Arial" w:hAnsi="Arial" w:cs="Arial"/>
      <w:b/>
      <w:bCs/>
      <w:i/>
      <w:iCs/>
      <w:color w:val="353A75"/>
      <w:sz w:val="70"/>
      <w:szCs w:val="70"/>
    </w:rPr>
  </w:style>
  <w:style w:type="paragraph" w:customStyle="1" w:styleId="14">
    <w:name w:val="Заголовок №1"/>
    <w:basedOn w:val="a"/>
    <w:link w:val="13"/>
    <w:uiPriority w:val="99"/>
    <w:rsid w:val="001717D8"/>
    <w:pPr>
      <w:widowControl w:val="0"/>
      <w:ind w:left="1800"/>
      <w:outlineLvl w:val="0"/>
    </w:pPr>
    <w:rPr>
      <w:rFonts w:ascii="Arial" w:hAnsi="Arial" w:cs="Arial"/>
      <w:b/>
      <w:bCs/>
      <w:i/>
      <w:iCs/>
      <w:color w:val="353A75"/>
      <w:sz w:val="70"/>
      <w:szCs w:val="70"/>
    </w:rPr>
  </w:style>
  <w:style w:type="character" w:styleId="af7">
    <w:name w:val="Unresolved Mention"/>
    <w:basedOn w:val="a0"/>
    <w:uiPriority w:val="99"/>
    <w:semiHidden/>
    <w:unhideWhenUsed/>
    <w:rsid w:val="00943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kay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gistp.economy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ukaizempalat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1BAD3-7D9C-48E3-BDD4-AEABD337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2019-08-27T09:19:00Z</cp:lastPrinted>
  <dcterms:created xsi:type="dcterms:W3CDTF">2024-07-09T13:58:00Z</dcterms:created>
  <dcterms:modified xsi:type="dcterms:W3CDTF">2024-07-09T13:58:00Z</dcterms:modified>
</cp:coreProperties>
</file>